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7217F" w:rsidRPr="0007217F" w:rsidRDefault="0007217F" w:rsidP="00704D3C">
      <w:pPr>
        <w:pStyle w:val="Ttulo1"/>
        <w:jc w:val="center"/>
      </w:pPr>
      <w:r w:rsidRPr="0007217F">
        <w:t>MEMORANDO INTERNO</w:t>
      </w:r>
    </w:p>
    <w:p w:rsidR="0007217F" w:rsidRPr="0007217F" w:rsidRDefault="0007217F" w:rsidP="0007217F">
      <w:pPr>
        <w:rPr>
          <w:b/>
        </w:rPr>
      </w:pPr>
    </w:p>
    <w:p w:rsidR="00CC42AE" w:rsidRDefault="00CC42AE" w:rsidP="00CC42AE">
      <w:pPr>
        <w:tabs>
          <w:tab w:val="left" w:pos="1620"/>
        </w:tabs>
        <w:jc w:val="center"/>
        <w:rPr>
          <w:rFonts w:ascii="Arial" w:eastAsia="Calibri" w:hAnsi="Arial" w:cs="Arial"/>
          <w:b/>
        </w:rPr>
      </w:pPr>
    </w:p>
    <w:p w:rsidR="00CC42AE" w:rsidRDefault="00CC42AE" w:rsidP="00CC42AE">
      <w:pPr>
        <w:tabs>
          <w:tab w:val="left" w:pos="1620"/>
        </w:tabs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De:</w:t>
      </w:r>
      <w:r>
        <w:rPr>
          <w:rFonts w:ascii="Arial" w:eastAsia="Calibri" w:hAnsi="Arial" w:cs="Arial"/>
        </w:rPr>
        <w:t xml:space="preserve"> Secretaria Municipal de Educação</w:t>
      </w:r>
    </w:p>
    <w:p w:rsidR="00CC42AE" w:rsidRDefault="00CC42AE" w:rsidP="00CC42AE">
      <w:pPr>
        <w:tabs>
          <w:tab w:val="left" w:pos="1620"/>
        </w:tabs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Para:</w:t>
      </w:r>
      <w:r>
        <w:rPr>
          <w:rFonts w:ascii="Arial" w:eastAsia="Calibri" w:hAnsi="Arial" w:cs="Arial"/>
        </w:rPr>
        <w:t xml:space="preserve"> Setor de Licitações, Compras, Patrimônio e Almoxarifado</w:t>
      </w:r>
    </w:p>
    <w:p w:rsidR="00CC42AE" w:rsidRDefault="00CC42AE" w:rsidP="00CC42AE">
      <w:pPr>
        <w:tabs>
          <w:tab w:val="left" w:pos="1620"/>
        </w:tabs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Assunto:</w:t>
      </w:r>
      <w:r>
        <w:rPr>
          <w:rFonts w:ascii="Arial" w:eastAsia="Calibri" w:hAnsi="Arial" w:cs="Arial"/>
        </w:rPr>
        <w:t xml:space="preserve"> Solicitação</w:t>
      </w:r>
    </w:p>
    <w:p w:rsidR="00CC42AE" w:rsidRDefault="00CC42AE" w:rsidP="00CC42AE">
      <w:pPr>
        <w:tabs>
          <w:tab w:val="left" w:pos="1620"/>
        </w:tabs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Data:</w:t>
      </w:r>
      <w:r>
        <w:rPr>
          <w:rFonts w:ascii="Arial" w:eastAsia="Calibri" w:hAnsi="Arial" w:cs="Arial"/>
        </w:rPr>
        <w:t xml:space="preserve"> 2</w:t>
      </w:r>
      <w:r>
        <w:rPr>
          <w:rFonts w:ascii="Arial" w:eastAsia="Calibri" w:hAnsi="Arial" w:cs="Arial"/>
        </w:rPr>
        <w:t>4</w:t>
      </w:r>
      <w:r>
        <w:rPr>
          <w:rFonts w:ascii="Arial" w:eastAsia="Calibri" w:hAnsi="Arial" w:cs="Arial"/>
        </w:rPr>
        <w:t>/03/202</w:t>
      </w:r>
      <w:r>
        <w:rPr>
          <w:rFonts w:ascii="Arial" w:eastAsia="Calibri" w:hAnsi="Arial" w:cs="Arial"/>
        </w:rPr>
        <w:t>5</w:t>
      </w:r>
    </w:p>
    <w:p w:rsidR="0007217F" w:rsidRPr="0007217F" w:rsidRDefault="0007217F" w:rsidP="0007217F"/>
    <w:tbl>
      <w:tblPr>
        <w:tblW w:w="8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2"/>
        <w:gridCol w:w="4144"/>
      </w:tblGrid>
      <w:tr w:rsidR="0001243C" w:rsidTr="002E26A1">
        <w:trPr>
          <w:trHeight w:val="283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1243C" w:rsidRDefault="0001243C" w:rsidP="002E26A1">
            <w:pPr>
              <w:jc w:val="center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OBJETO RESUMIDO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1243C" w:rsidRDefault="0001243C" w:rsidP="002E26A1">
            <w:pPr>
              <w:keepNext/>
              <w:jc w:val="center"/>
              <w:outlineLvl w:val="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ANEXOS</w:t>
            </w:r>
          </w:p>
        </w:tc>
      </w:tr>
      <w:tr w:rsidR="0001243C" w:rsidTr="002E26A1">
        <w:trPr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243C" w:rsidRPr="00D8787E" w:rsidRDefault="0001243C" w:rsidP="002E26A1">
            <w:pPr>
              <w:jc w:val="both"/>
              <w:rPr>
                <w:rFonts w:ascii="Arial" w:hAnsi="Arial" w:cs="Arial"/>
              </w:rPr>
            </w:pPr>
            <w:r w:rsidRPr="00D8787E">
              <w:rPr>
                <w:rFonts w:ascii="Arial" w:hAnsi="Arial" w:cs="Arial"/>
              </w:rPr>
              <w:t>O objeto da presente licitação é a escolha da proposta mais vantajosa para o registro de preço para futura contratação de empresa especializada para fornecimento de carnes, conforme condições, quantidades e exigências estabelecidas neste Edital e seus anexos.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1243C" w:rsidRDefault="0001243C" w:rsidP="0001243C">
            <w:pPr>
              <w:pStyle w:val="Textodebalo"/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Memorandos Internos</w:t>
            </w:r>
          </w:p>
          <w:p w:rsidR="0001243C" w:rsidRDefault="0001243C" w:rsidP="0001243C">
            <w:pPr>
              <w:pStyle w:val="Textodebalo"/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Estudo Técnico Preliminar</w:t>
            </w:r>
          </w:p>
          <w:p w:rsidR="0001243C" w:rsidRDefault="0001243C" w:rsidP="0001243C">
            <w:pPr>
              <w:pStyle w:val="Textodebalo"/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Relação dos Itens </w:t>
            </w:r>
          </w:p>
          <w:p w:rsidR="0001243C" w:rsidRDefault="0001243C" w:rsidP="0001243C">
            <w:pPr>
              <w:pStyle w:val="Textodebalo"/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Termo de Referência</w:t>
            </w:r>
          </w:p>
        </w:tc>
      </w:tr>
      <w:tr w:rsidR="0001243C" w:rsidTr="002E26A1">
        <w:trPr>
          <w:cantSplit/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1243C" w:rsidRDefault="0001243C" w:rsidP="002E26A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TIPO DE OBJETO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1243C" w:rsidRDefault="0001243C" w:rsidP="002E26A1">
            <w:pPr>
              <w:keepNext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FORMA DE EXECUÇÃO / FORNECIMENTO</w:t>
            </w:r>
          </w:p>
        </w:tc>
      </w:tr>
      <w:tr w:rsidR="0001243C" w:rsidTr="002E26A1">
        <w:trPr>
          <w:cantSplit/>
          <w:trHeight w:val="485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243C" w:rsidRDefault="0001243C" w:rsidP="00AC02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Fornecimento de material de consumo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1243C" w:rsidRDefault="0001243C" w:rsidP="002E26A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Fornecimento fracionado por item</w:t>
            </w:r>
          </w:p>
        </w:tc>
      </w:tr>
      <w:tr w:rsidR="0001243C" w:rsidTr="002E26A1">
        <w:trPr>
          <w:cantSplit/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1243C" w:rsidRDefault="0001243C" w:rsidP="00AC02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MODALIDADE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1243C" w:rsidRDefault="0001243C" w:rsidP="002E26A1">
            <w:pPr>
              <w:keepNext/>
              <w:jc w:val="center"/>
              <w:outlineLvl w:val="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TIPO DE LICITAÇÃO</w:t>
            </w:r>
          </w:p>
        </w:tc>
      </w:tr>
      <w:tr w:rsidR="0001243C" w:rsidTr="002E26A1">
        <w:trPr>
          <w:cantSplit/>
          <w:trHeight w:val="283"/>
          <w:jc w:val="center"/>
        </w:trPr>
        <w:tc>
          <w:tcPr>
            <w:tcW w:w="48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1243C" w:rsidRDefault="0001243C" w:rsidP="00AC0233">
            <w:pPr>
              <w:jc w:val="center"/>
              <w:rPr>
                <w:rFonts w:ascii="Arial" w:hAnsi="Arial" w:cs="Arial"/>
              </w:rPr>
            </w:pPr>
            <w:r w:rsidRPr="004B7A0C">
              <w:rPr>
                <w:rFonts w:ascii="Arial" w:hAnsi="Arial" w:cs="Arial"/>
              </w:rPr>
              <w:t>Pregão</w:t>
            </w:r>
          </w:p>
        </w:tc>
        <w:tc>
          <w:tcPr>
            <w:tcW w:w="4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1243C" w:rsidRDefault="0001243C" w:rsidP="002E26A1">
            <w:pPr>
              <w:keepNext/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Menor preço por item</w:t>
            </w:r>
          </w:p>
        </w:tc>
      </w:tr>
      <w:tr w:rsidR="0001243C" w:rsidTr="002E26A1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1243C" w:rsidRDefault="0001243C" w:rsidP="00AC023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FUNDAMENTO</w:t>
            </w:r>
          </w:p>
        </w:tc>
      </w:tr>
      <w:tr w:rsidR="0001243C" w:rsidTr="002E26A1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1243C" w:rsidRDefault="0001243C" w:rsidP="00AC02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Lei Federal nº 14.133/2021</w:t>
            </w:r>
          </w:p>
          <w:p w:rsidR="0001243C" w:rsidRDefault="0001243C" w:rsidP="00AC02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Decreto Municipal nº 4.815/2023</w:t>
            </w:r>
          </w:p>
        </w:tc>
      </w:tr>
      <w:tr w:rsidR="0001243C" w:rsidTr="002E26A1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1243C" w:rsidRDefault="0001243C" w:rsidP="00AC02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CONDIÇÕES DE PAGAMENTO</w:t>
            </w:r>
          </w:p>
        </w:tc>
      </w:tr>
      <w:tr w:rsidR="0001243C" w:rsidTr="002E26A1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1243C" w:rsidRDefault="0001243C" w:rsidP="00AC0233">
            <w:pPr>
              <w:pStyle w:val="PargrafodaLista"/>
              <w:spacing w:line="276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O pagamento será realizado no prazo máximo </w:t>
            </w:r>
            <w:r>
              <w:rPr>
                <w:rFonts w:ascii="Arial" w:hAnsi="Arial" w:cs="Arial"/>
              </w:rPr>
              <w:t>de até 30 (trinta) dias, contados a partir do recebimento da Nota Fiscal ou Fatura, através de ordem bancária</w:t>
            </w:r>
            <w:r>
              <w:rPr>
                <w:rFonts w:ascii="Arial" w:hAnsi="Arial" w:cs="Arial"/>
                <w:color w:val="000000"/>
              </w:rPr>
              <w:t>, para crédito em banco, agência e conta corrente indicado pelo contratado.</w:t>
            </w:r>
          </w:p>
        </w:tc>
      </w:tr>
      <w:tr w:rsidR="0001243C" w:rsidTr="002E26A1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243C" w:rsidRDefault="0001243C" w:rsidP="00AC023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PRAZO DE EXECUÇÃO / FORNECIMENTO</w:t>
            </w:r>
          </w:p>
        </w:tc>
      </w:tr>
      <w:tr w:rsidR="0001243C" w:rsidTr="002E26A1">
        <w:trPr>
          <w:cantSplit/>
          <w:trHeight w:val="28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1243C" w:rsidRDefault="0001243C" w:rsidP="00AC0233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 prazo para fornecimento dos produtos licitados será imediatamente após a apresentação da Ordem de Fornecimento emitida pelo setor requisitante.</w:t>
            </w:r>
          </w:p>
        </w:tc>
      </w:tr>
      <w:tr w:rsidR="0001243C" w:rsidTr="002E26A1">
        <w:trPr>
          <w:cantSplit/>
          <w:trHeight w:val="11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1243C" w:rsidRDefault="0001243C" w:rsidP="00AC023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DOS RESPONSÁVEIS PELA FISCALIZAÇÃO DO CONTRATO</w:t>
            </w:r>
          </w:p>
        </w:tc>
      </w:tr>
      <w:tr w:rsidR="0001243C" w:rsidTr="002E26A1">
        <w:trPr>
          <w:cantSplit/>
          <w:trHeight w:val="113"/>
          <w:jc w:val="center"/>
        </w:trPr>
        <w:tc>
          <w:tcPr>
            <w:tcW w:w="896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3C" w:rsidRDefault="0001243C" w:rsidP="00AC02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 contrato será fiscalizado pelos responsáveis indicados pela </w:t>
            </w:r>
            <w:r w:rsidRPr="004B7A0C">
              <w:rPr>
                <w:rFonts w:ascii="Arial" w:hAnsi="Arial" w:cs="Arial"/>
              </w:rPr>
              <w:t xml:space="preserve">Portaria nº </w:t>
            </w:r>
            <w:r>
              <w:rPr>
                <w:rFonts w:ascii="Arial" w:hAnsi="Arial" w:cs="Arial"/>
              </w:rPr>
              <w:t>002/2025</w:t>
            </w:r>
            <w:r w:rsidRPr="004B7A0C">
              <w:rPr>
                <w:rFonts w:ascii="Arial" w:hAnsi="Arial" w:cs="Arial"/>
              </w:rPr>
              <w:t>.</w:t>
            </w:r>
          </w:p>
        </w:tc>
      </w:tr>
    </w:tbl>
    <w:p w:rsidR="0007217F" w:rsidRPr="0007217F" w:rsidRDefault="0007217F" w:rsidP="0007217F"/>
    <w:p w:rsidR="0007217F" w:rsidRPr="0007217F" w:rsidRDefault="0007217F" w:rsidP="0007217F"/>
    <w:p w:rsidR="0007217F" w:rsidRPr="0007217F" w:rsidRDefault="006A12F4" w:rsidP="006A12F4">
      <w:pPr>
        <w:jc w:val="center"/>
      </w:pPr>
      <w:r>
        <w:rPr>
          <w:noProof/>
          <w14:ligatures w14:val="standardContextual"/>
        </w:rPr>
        <w:drawing>
          <wp:inline distT="0" distB="0" distL="0" distR="0">
            <wp:extent cx="3068563" cy="898284"/>
            <wp:effectExtent l="0" t="0" r="0" b="0"/>
            <wp:docPr id="48214597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145976" name="Imagem 48214597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6350" cy="912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17F" w:rsidRPr="0007217F" w:rsidRDefault="0007217F" w:rsidP="006A12F4">
      <w:pPr>
        <w:jc w:val="center"/>
        <w:rPr>
          <w:b/>
          <w:bCs/>
        </w:rPr>
      </w:pPr>
      <w:r w:rsidRPr="0007217F">
        <w:rPr>
          <w:b/>
          <w:bCs/>
        </w:rPr>
        <w:t>Michely Lupércia da Silva Pereira</w:t>
      </w:r>
    </w:p>
    <w:p w:rsidR="0007217F" w:rsidRPr="0007217F" w:rsidRDefault="0007217F" w:rsidP="006A12F4">
      <w:pPr>
        <w:jc w:val="center"/>
      </w:pPr>
      <w:r w:rsidRPr="0007217F">
        <w:t>Diretora de  Educação</w:t>
      </w:r>
    </w:p>
    <w:p w:rsidR="0007217F" w:rsidRPr="0007217F" w:rsidRDefault="0007217F" w:rsidP="0007217F">
      <w:pPr>
        <w:sectPr w:rsidR="0007217F" w:rsidRPr="0007217F" w:rsidSect="0007217F">
          <w:headerReference w:type="default" r:id="rId9"/>
          <w:pgSz w:w="11910" w:h="16840"/>
          <w:pgMar w:top="2600" w:right="1275" w:bottom="280" w:left="1417" w:header="613" w:footer="0" w:gutter="0"/>
          <w:pgNumType w:start="1"/>
          <w:cols w:space="720"/>
        </w:sectPr>
      </w:pPr>
    </w:p>
    <w:p w:rsidR="007E5592" w:rsidRDefault="007E5592" w:rsidP="006A12F4">
      <w:pPr>
        <w:jc w:val="center"/>
        <w:rPr>
          <w:b/>
          <w:u w:val="single"/>
        </w:rPr>
      </w:pPr>
    </w:p>
    <w:p w:rsidR="0007217F" w:rsidRPr="00B102FD" w:rsidRDefault="0007217F" w:rsidP="006A12F4">
      <w:pPr>
        <w:jc w:val="center"/>
        <w:rPr>
          <w:rFonts w:ascii="Arial" w:hAnsi="Arial" w:cs="Arial"/>
          <w:b/>
          <w:sz w:val="24"/>
          <w:szCs w:val="24"/>
        </w:rPr>
      </w:pPr>
      <w:r w:rsidRPr="00B102FD">
        <w:rPr>
          <w:rFonts w:ascii="Arial" w:hAnsi="Arial" w:cs="Arial"/>
          <w:b/>
          <w:sz w:val="24"/>
          <w:szCs w:val="24"/>
          <w:u w:val="single"/>
        </w:rPr>
        <w:t>ETP – ESTUDO TÉCNICO PRELIMINAR</w:t>
      </w:r>
    </w:p>
    <w:p w:rsidR="006A12F4" w:rsidRPr="00B102FD" w:rsidRDefault="006A12F4" w:rsidP="0007217F">
      <w:pPr>
        <w:rPr>
          <w:rFonts w:ascii="Arial" w:hAnsi="Arial" w:cs="Arial"/>
          <w:b/>
          <w:bCs/>
          <w:sz w:val="24"/>
          <w:szCs w:val="24"/>
        </w:rPr>
      </w:pPr>
    </w:p>
    <w:p w:rsidR="00463FD8" w:rsidRPr="00B102FD" w:rsidRDefault="00463FD8" w:rsidP="006A12F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07217F" w:rsidRPr="00B102FD" w:rsidRDefault="0007217F" w:rsidP="006A12F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B102FD">
        <w:rPr>
          <w:rFonts w:ascii="Arial" w:hAnsi="Arial" w:cs="Arial"/>
          <w:b/>
          <w:bCs/>
          <w:sz w:val="24"/>
          <w:szCs w:val="24"/>
        </w:rPr>
        <w:t>Informações Gerais</w:t>
      </w:r>
    </w:p>
    <w:p w:rsidR="008F3159" w:rsidRPr="0007217F" w:rsidRDefault="008F3159" w:rsidP="006A12F4">
      <w:pPr>
        <w:spacing w:line="360" w:lineRule="auto"/>
        <w:rPr>
          <w:b/>
          <w:bCs/>
        </w:rPr>
      </w:pPr>
    </w:p>
    <w:p w:rsidR="006A12F4" w:rsidRPr="00B102FD" w:rsidRDefault="0007217F" w:rsidP="008F31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102FD">
        <w:rPr>
          <w:rFonts w:ascii="Arial" w:hAnsi="Arial" w:cs="Arial"/>
          <w:sz w:val="24"/>
          <w:szCs w:val="24"/>
        </w:rPr>
        <w:t xml:space="preserve">Área solicitante: Secretaria Municipal de Educação </w:t>
      </w:r>
    </w:p>
    <w:p w:rsidR="0007217F" w:rsidRPr="00B102FD" w:rsidRDefault="0007217F" w:rsidP="008F31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102FD">
        <w:rPr>
          <w:rFonts w:ascii="Arial" w:hAnsi="Arial" w:cs="Arial"/>
          <w:sz w:val="24"/>
          <w:szCs w:val="24"/>
        </w:rPr>
        <w:t>Servidor Responsável: Michely Lupércia da Silva  Pereira</w:t>
      </w:r>
    </w:p>
    <w:p w:rsidR="0007217F" w:rsidRPr="00B102FD" w:rsidRDefault="0007217F" w:rsidP="008F31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102FD">
        <w:rPr>
          <w:rFonts w:ascii="Arial" w:hAnsi="Arial" w:cs="Arial"/>
          <w:sz w:val="24"/>
          <w:szCs w:val="24"/>
        </w:rPr>
        <w:t>Fundamentação Legal: Art. 18 INC. I LEI Nº 14.133/2021 e ART. 13 DO DECRETO MUNICIPAL 4.815/2023</w:t>
      </w:r>
    </w:p>
    <w:p w:rsidR="006A12F4" w:rsidRPr="0007217F" w:rsidRDefault="006A12F4" w:rsidP="0007217F"/>
    <w:p w:rsidR="002B700C" w:rsidRDefault="002B700C" w:rsidP="00B102FD">
      <w:pPr>
        <w:pStyle w:val="Ttulo1"/>
        <w:numPr>
          <w:ilvl w:val="0"/>
          <w:numId w:val="26"/>
        </w:numPr>
        <w:spacing w:before="158"/>
        <w:ind w:left="0" w:firstLine="0"/>
      </w:pPr>
      <w:r>
        <w:t>Descrição da necessidade da contratação:</w:t>
      </w:r>
    </w:p>
    <w:p w:rsidR="00F104B3" w:rsidRDefault="00F104B3" w:rsidP="00F104B3">
      <w:pPr>
        <w:pStyle w:val="Ttulo1"/>
        <w:spacing w:before="158"/>
        <w:ind w:left="0"/>
      </w:pPr>
    </w:p>
    <w:p w:rsidR="002B700C" w:rsidRPr="00B102FD" w:rsidRDefault="002B700C" w:rsidP="00B102FD">
      <w:pPr>
        <w:pStyle w:val="PargrafodaLista"/>
        <w:numPr>
          <w:ilvl w:val="1"/>
          <w:numId w:val="26"/>
        </w:numPr>
        <w:tabs>
          <w:tab w:val="left" w:pos="302"/>
        </w:tabs>
        <w:spacing w:before="182"/>
        <w:ind w:left="0" w:firstLine="0"/>
        <w:jc w:val="both"/>
        <w:rPr>
          <w:rFonts w:ascii="Arial" w:hAnsi="Arial"/>
          <w:b/>
          <w:sz w:val="24"/>
        </w:rPr>
      </w:pPr>
      <w:r w:rsidRPr="00B102FD">
        <w:rPr>
          <w:rFonts w:ascii="Arial" w:hAnsi="Arial"/>
          <w:b/>
          <w:sz w:val="24"/>
        </w:rPr>
        <w:t>Problema a ser resolvido e solução através da aquisição:</w:t>
      </w:r>
    </w:p>
    <w:p w:rsidR="002B700C" w:rsidRDefault="002B700C" w:rsidP="002B700C">
      <w:pPr>
        <w:pStyle w:val="PargrafodaLista"/>
        <w:ind w:left="301"/>
        <w:rPr>
          <w:rFonts w:cs="Arial"/>
          <w:sz w:val="24"/>
          <w:szCs w:val="24"/>
        </w:rPr>
      </w:pPr>
    </w:p>
    <w:p w:rsidR="002B700C" w:rsidRPr="006A1912" w:rsidRDefault="002B700C" w:rsidP="00F104B3">
      <w:pPr>
        <w:pStyle w:val="Corpodetexto"/>
        <w:spacing w:before="159" w:line="259" w:lineRule="auto"/>
        <w:ind w:right="125"/>
        <w:jc w:val="both"/>
      </w:pPr>
      <w:r w:rsidRPr="006A1912">
        <w:rPr>
          <w:rFonts w:cs="Segoe UI"/>
          <w:color w:val="0D0D0D"/>
          <w:shd w:val="clear" w:color="auto" w:fill="FFFFFF"/>
        </w:rPr>
        <w:t>Estudos mostram que uma alimentação adequada está diretamente ligada ao desempenho acadêmico dos alunos. Ao fornecer carnes de qualidade nas refeições escolares, as escolas podem contribuir para melhorar a concentração, a atenção e o rendimento escolar dos estudantes.</w:t>
      </w:r>
    </w:p>
    <w:p w:rsidR="002B700C" w:rsidRDefault="002B700C" w:rsidP="00F104B3">
      <w:pPr>
        <w:pStyle w:val="Corpodetexto"/>
        <w:spacing w:before="159" w:line="259" w:lineRule="auto"/>
        <w:ind w:right="125"/>
        <w:jc w:val="both"/>
        <w:rPr>
          <w:rFonts w:cs="Segoe UI"/>
          <w:color w:val="0D0D0D"/>
          <w:shd w:val="clear" w:color="auto" w:fill="FFFFFF"/>
        </w:rPr>
      </w:pPr>
      <w:r w:rsidRPr="00191EA2">
        <w:rPr>
          <w:rFonts w:cs="Segoe UI"/>
          <w:color w:val="0D0D0D"/>
          <w:shd w:val="clear" w:color="auto" w:fill="FFFFFF"/>
        </w:rPr>
        <w:t>Carnes são fontes importantes de proteína, ferro, zinco e várias vitaminas essenciais para o desenvolvimento físico e cognitivo das crianças. Garantir o fornecimento regular de carnes nas refeições escolares ajuda a promover uma dieta equilibrada e saudável para os alunos.</w:t>
      </w:r>
    </w:p>
    <w:p w:rsidR="002B700C" w:rsidRDefault="002B700C" w:rsidP="00F104B3">
      <w:pPr>
        <w:pStyle w:val="Corpodetexto"/>
        <w:spacing w:before="159" w:line="259" w:lineRule="auto"/>
        <w:ind w:right="125"/>
        <w:jc w:val="both"/>
        <w:rPr>
          <w:rFonts w:cs="Segoe UI"/>
          <w:color w:val="0D0D0D"/>
          <w:shd w:val="clear" w:color="auto" w:fill="FFFFFF"/>
        </w:rPr>
      </w:pPr>
      <w:r w:rsidRPr="006A1912">
        <w:rPr>
          <w:rFonts w:cs="Segoe UI"/>
          <w:color w:val="0D0D0D"/>
          <w:shd w:val="clear" w:color="auto" w:fill="FFFFFF"/>
        </w:rPr>
        <w:t>Oferecer uma variedade de opções de alimentos nas refeições escolares é importante para manter o interesse dos alunos na alimentação escolar e promover hábitos alimentares saudáveis a longo prazo. A inclusão de diferentes tipos de carnes permite diversificar o cardápio e oferecer refeições mais atrativas e nutritivas.</w:t>
      </w:r>
    </w:p>
    <w:p w:rsidR="00B102FD" w:rsidRPr="006A1912" w:rsidRDefault="00B102FD" w:rsidP="002B700C">
      <w:pPr>
        <w:pStyle w:val="Corpodetexto"/>
        <w:spacing w:before="159" w:line="259" w:lineRule="auto"/>
        <w:ind w:left="101" w:right="125"/>
        <w:jc w:val="both"/>
        <w:rPr>
          <w:rFonts w:cs="Segoe UI"/>
          <w:color w:val="0D0D0D"/>
          <w:shd w:val="clear" w:color="auto" w:fill="FFFFFF"/>
        </w:rPr>
      </w:pPr>
    </w:p>
    <w:p w:rsidR="002B700C" w:rsidRDefault="002B700C" w:rsidP="00B102FD">
      <w:pPr>
        <w:pStyle w:val="Ttulo1"/>
        <w:numPr>
          <w:ilvl w:val="0"/>
          <w:numId w:val="26"/>
        </w:numPr>
        <w:tabs>
          <w:tab w:val="left" w:pos="302"/>
        </w:tabs>
        <w:spacing w:before="159"/>
        <w:ind w:left="0" w:firstLine="0"/>
      </w:pPr>
      <w:r>
        <w:t>Previsão no Plano de Contratações Anual:</w:t>
      </w:r>
    </w:p>
    <w:p w:rsidR="00F104B3" w:rsidRDefault="00F104B3" w:rsidP="00F104B3">
      <w:pPr>
        <w:pStyle w:val="Ttulo1"/>
        <w:tabs>
          <w:tab w:val="left" w:pos="302"/>
        </w:tabs>
        <w:spacing w:before="159"/>
        <w:ind w:left="0"/>
      </w:pPr>
    </w:p>
    <w:p w:rsidR="002B700C" w:rsidRPr="00F104B3" w:rsidRDefault="002B700C" w:rsidP="00B102FD">
      <w:pPr>
        <w:pStyle w:val="PargrafodaLista"/>
        <w:numPr>
          <w:ilvl w:val="1"/>
          <w:numId w:val="26"/>
        </w:numPr>
        <w:tabs>
          <w:tab w:val="left" w:pos="673"/>
        </w:tabs>
        <w:spacing w:before="182" w:line="259" w:lineRule="auto"/>
        <w:ind w:left="0" w:right="113" w:firstLine="0"/>
        <w:jc w:val="both"/>
        <w:rPr>
          <w:rFonts w:ascii="Arial" w:hAnsi="Arial"/>
          <w:sz w:val="24"/>
        </w:rPr>
      </w:pPr>
      <w:r>
        <w:rPr>
          <w:sz w:val="24"/>
        </w:rPr>
        <w:t>Tendo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vista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Plano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Contratações</w:t>
      </w:r>
      <w:r>
        <w:rPr>
          <w:spacing w:val="1"/>
          <w:sz w:val="24"/>
        </w:rPr>
        <w:t xml:space="preserve"> </w:t>
      </w:r>
      <w:r>
        <w:rPr>
          <w:sz w:val="24"/>
        </w:rPr>
        <w:t>Anuais</w:t>
      </w:r>
      <w:r>
        <w:rPr>
          <w:spacing w:val="1"/>
          <w:sz w:val="24"/>
        </w:rPr>
        <w:t xml:space="preserve"> </w:t>
      </w:r>
      <w:r>
        <w:rPr>
          <w:sz w:val="24"/>
        </w:rPr>
        <w:t>ainda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é</w:t>
      </w:r>
      <w:r>
        <w:rPr>
          <w:spacing w:val="1"/>
          <w:sz w:val="24"/>
        </w:rPr>
        <w:t xml:space="preserve"> </w:t>
      </w:r>
      <w:r>
        <w:rPr>
          <w:sz w:val="24"/>
        </w:rPr>
        <w:t>obrigatório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força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art.</w:t>
      </w:r>
      <w:r>
        <w:rPr>
          <w:spacing w:val="1"/>
          <w:sz w:val="24"/>
        </w:rPr>
        <w:t xml:space="preserve"> </w:t>
      </w:r>
      <w:r>
        <w:rPr>
          <w:sz w:val="24"/>
        </w:rPr>
        <w:t>12,</w:t>
      </w:r>
      <w:r>
        <w:rPr>
          <w:spacing w:val="1"/>
          <w:sz w:val="24"/>
        </w:rPr>
        <w:t xml:space="preserve"> </w:t>
      </w:r>
      <w:r>
        <w:rPr>
          <w:sz w:val="24"/>
        </w:rPr>
        <w:t>parágrafo</w:t>
      </w:r>
      <w:r>
        <w:rPr>
          <w:spacing w:val="1"/>
          <w:sz w:val="24"/>
        </w:rPr>
        <w:t xml:space="preserve"> </w:t>
      </w:r>
      <w:r>
        <w:rPr>
          <w:sz w:val="24"/>
        </w:rPr>
        <w:t>único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 w:rsidRPr="00254CD0">
        <w:rPr>
          <w:sz w:val="24"/>
        </w:rPr>
        <w:t>Decreto</w:t>
      </w:r>
      <w:r w:rsidRPr="00254CD0">
        <w:rPr>
          <w:spacing w:val="1"/>
          <w:sz w:val="24"/>
        </w:rPr>
        <w:t xml:space="preserve"> </w:t>
      </w:r>
      <w:r w:rsidRPr="00254CD0">
        <w:rPr>
          <w:sz w:val="24"/>
        </w:rPr>
        <w:t>Municipal</w:t>
      </w:r>
      <w:r w:rsidRPr="00254CD0">
        <w:rPr>
          <w:spacing w:val="1"/>
          <w:sz w:val="24"/>
        </w:rPr>
        <w:t xml:space="preserve"> </w:t>
      </w:r>
      <w:r w:rsidRPr="00254CD0">
        <w:rPr>
          <w:sz w:val="24"/>
        </w:rPr>
        <w:t>nº</w:t>
      </w:r>
      <w:r w:rsidRPr="00254CD0">
        <w:rPr>
          <w:spacing w:val="1"/>
          <w:sz w:val="24"/>
        </w:rPr>
        <w:t xml:space="preserve"> </w:t>
      </w:r>
      <w:r w:rsidRPr="00254CD0">
        <w:rPr>
          <w:sz w:val="24"/>
        </w:rPr>
        <w:t>4.815/2023</w:t>
      </w:r>
      <w:r>
        <w:rPr>
          <w:sz w:val="24"/>
        </w:rPr>
        <w:t>, a previsão da presente contratação não foi prevista, pois não há</w:t>
      </w:r>
      <w:r>
        <w:rPr>
          <w:spacing w:val="1"/>
          <w:sz w:val="24"/>
        </w:rPr>
        <w:t xml:space="preserve"> </w:t>
      </w:r>
      <w:r>
        <w:rPr>
          <w:sz w:val="24"/>
        </w:rPr>
        <w:t>PCA elaborado para este exercício.</w:t>
      </w:r>
    </w:p>
    <w:p w:rsidR="00F104B3" w:rsidRDefault="00F104B3" w:rsidP="00F104B3">
      <w:pPr>
        <w:pStyle w:val="PargrafodaLista"/>
        <w:tabs>
          <w:tab w:val="left" w:pos="673"/>
        </w:tabs>
        <w:spacing w:before="182" w:line="259" w:lineRule="auto"/>
        <w:ind w:left="0" w:right="113"/>
        <w:jc w:val="both"/>
        <w:rPr>
          <w:rFonts w:ascii="Arial" w:hAnsi="Arial"/>
          <w:sz w:val="24"/>
        </w:rPr>
      </w:pPr>
    </w:p>
    <w:p w:rsidR="002C7642" w:rsidRDefault="002C7642" w:rsidP="002C7642">
      <w:pPr>
        <w:pStyle w:val="Ttulo1"/>
        <w:tabs>
          <w:tab w:val="left" w:pos="302"/>
        </w:tabs>
        <w:spacing w:before="159"/>
        <w:ind w:left="0"/>
      </w:pPr>
    </w:p>
    <w:p w:rsidR="002B700C" w:rsidRDefault="002B700C" w:rsidP="002A71B5">
      <w:pPr>
        <w:pStyle w:val="Ttulo1"/>
        <w:numPr>
          <w:ilvl w:val="0"/>
          <w:numId w:val="26"/>
        </w:numPr>
        <w:tabs>
          <w:tab w:val="left" w:pos="302"/>
        </w:tabs>
        <w:spacing w:before="159"/>
        <w:ind w:left="0" w:firstLine="0"/>
      </w:pPr>
      <w:r w:rsidRPr="002A71B5">
        <w:t>Requisitos da Contratação:</w:t>
      </w:r>
    </w:p>
    <w:p w:rsidR="002C7642" w:rsidRPr="002A71B5" w:rsidRDefault="002C7642" w:rsidP="002C7642">
      <w:pPr>
        <w:pStyle w:val="Ttulo1"/>
        <w:tabs>
          <w:tab w:val="left" w:pos="302"/>
        </w:tabs>
        <w:spacing w:before="159"/>
        <w:ind w:left="0"/>
      </w:pPr>
    </w:p>
    <w:p w:rsidR="002B700C" w:rsidRDefault="002B700C" w:rsidP="002A71B5">
      <w:pPr>
        <w:pStyle w:val="PargrafodaLista"/>
        <w:numPr>
          <w:ilvl w:val="1"/>
          <w:numId w:val="26"/>
        </w:numPr>
        <w:tabs>
          <w:tab w:val="left" w:pos="568"/>
        </w:tabs>
        <w:spacing w:before="182"/>
        <w:ind w:left="0" w:firstLine="0"/>
        <w:jc w:val="both"/>
        <w:rPr>
          <w:rFonts w:ascii="Arial" w:hAnsi="Arial" w:cs="Arial"/>
          <w:b/>
          <w:sz w:val="24"/>
        </w:rPr>
      </w:pPr>
      <w:r w:rsidRPr="002A71B5">
        <w:rPr>
          <w:rFonts w:ascii="Arial" w:hAnsi="Arial" w:cs="Arial"/>
          <w:b/>
          <w:sz w:val="24"/>
        </w:rPr>
        <w:t>Critérios da Aceitabilidade da proposta:</w:t>
      </w:r>
    </w:p>
    <w:p w:rsidR="002C7642" w:rsidRPr="002A71B5" w:rsidRDefault="002C7642" w:rsidP="002C7642">
      <w:pPr>
        <w:pStyle w:val="PargrafodaLista"/>
        <w:tabs>
          <w:tab w:val="left" w:pos="568"/>
        </w:tabs>
        <w:spacing w:before="182"/>
        <w:ind w:left="0"/>
        <w:jc w:val="both"/>
        <w:rPr>
          <w:rFonts w:ascii="Arial" w:hAnsi="Arial" w:cs="Arial"/>
          <w:b/>
          <w:sz w:val="24"/>
        </w:rPr>
      </w:pPr>
    </w:p>
    <w:p w:rsidR="002B700C" w:rsidRPr="002A71B5" w:rsidRDefault="002B700C" w:rsidP="007C0641">
      <w:pPr>
        <w:pStyle w:val="PargrafodaLista"/>
        <w:numPr>
          <w:ilvl w:val="2"/>
          <w:numId w:val="26"/>
        </w:numPr>
        <w:tabs>
          <w:tab w:val="left" w:pos="799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2A71B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CARNE BOVINA RESFRIADA (MOÍDA): </w:t>
      </w:r>
      <w:r w:rsidRPr="002A71B5">
        <w:rPr>
          <w:rFonts w:ascii="Arial" w:eastAsia="Times New Roman" w:hAnsi="Arial" w:cs="Arial"/>
          <w:color w:val="000000"/>
          <w:sz w:val="24"/>
          <w:szCs w:val="24"/>
        </w:rPr>
        <w:t>Pouca fibra e pouca gordura. Entregar em embalagem de 1 Kg.</w:t>
      </w:r>
    </w:p>
    <w:p w:rsidR="002B700C" w:rsidRPr="002A71B5" w:rsidRDefault="002B700C" w:rsidP="002A71B5">
      <w:pPr>
        <w:pStyle w:val="PargrafodaLista"/>
        <w:tabs>
          <w:tab w:val="left" w:pos="814"/>
        </w:tabs>
        <w:adjustRightInd w:val="0"/>
        <w:ind w:left="0" w:right="113"/>
        <w:rPr>
          <w:rFonts w:ascii="Arial" w:hAnsi="Arial" w:cs="Arial"/>
          <w:sz w:val="24"/>
          <w:szCs w:val="24"/>
        </w:rPr>
      </w:pPr>
    </w:p>
    <w:p w:rsidR="002B700C" w:rsidRPr="002A71B5" w:rsidRDefault="002B700C" w:rsidP="002A71B5">
      <w:pPr>
        <w:pStyle w:val="PargrafodaLista"/>
        <w:tabs>
          <w:tab w:val="left" w:pos="814"/>
        </w:tabs>
        <w:adjustRightInd w:val="0"/>
        <w:ind w:left="0" w:right="113"/>
        <w:rPr>
          <w:rFonts w:ascii="Arial" w:hAnsi="Arial" w:cs="Arial"/>
          <w:sz w:val="24"/>
          <w:szCs w:val="24"/>
        </w:rPr>
      </w:pPr>
      <w:r w:rsidRPr="002A71B5">
        <w:rPr>
          <w:rFonts w:ascii="Arial" w:hAnsi="Arial" w:cs="Arial"/>
          <w:b/>
          <w:bCs/>
          <w:sz w:val="24"/>
          <w:szCs w:val="24"/>
        </w:rPr>
        <w:t>3.1.2.</w:t>
      </w:r>
      <w:r w:rsidRPr="002A71B5">
        <w:rPr>
          <w:rFonts w:ascii="Arial" w:hAnsi="Arial" w:cs="Arial"/>
          <w:sz w:val="24"/>
          <w:szCs w:val="24"/>
        </w:rPr>
        <w:t xml:space="preserve"> </w:t>
      </w:r>
      <w:r w:rsidRPr="002A71B5">
        <w:rPr>
          <w:rFonts w:ascii="Arial" w:eastAsia="Times New Roman" w:hAnsi="Arial" w:cs="Arial"/>
          <w:b/>
          <w:bCs/>
          <w:color w:val="000000"/>
          <w:sz w:val="24"/>
          <w:szCs w:val="24"/>
        </w:rPr>
        <w:t>CARNE BOVINA RESFRIADA (PEDAÇO</w:t>
      </w:r>
      <w:r w:rsidRPr="002A71B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2B700C" w:rsidRPr="002A71B5" w:rsidRDefault="002B700C" w:rsidP="002A71B5">
      <w:pPr>
        <w:pStyle w:val="PargrafodaLista"/>
        <w:tabs>
          <w:tab w:val="left" w:pos="814"/>
        </w:tabs>
        <w:adjustRightInd w:val="0"/>
        <w:ind w:left="0" w:right="113"/>
        <w:rPr>
          <w:rFonts w:ascii="Arial" w:eastAsia="Times New Roman" w:hAnsi="Arial" w:cs="Arial"/>
          <w:color w:val="000000"/>
          <w:sz w:val="24"/>
          <w:szCs w:val="24"/>
        </w:rPr>
      </w:pPr>
      <w:r w:rsidRPr="002A71B5">
        <w:rPr>
          <w:rFonts w:ascii="Arial" w:eastAsia="Times New Roman" w:hAnsi="Arial" w:cs="Arial"/>
          <w:color w:val="000000"/>
          <w:sz w:val="24"/>
          <w:szCs w:val="24"/>
        </w:rPr>
        <w:t>Pouca fibra e pouca gordura. Entregar em embalagem de 1 Kg.</w:t>
      </w:r>
    </w:p>
    <w:p w:rsidR="002B700C" w:rsidRPr="002A71B5" w:rsidRDefault="002B700C" w:rsidP="002A71B5">
      <w:pPr>
        <w:pStyle w:val="PargrafodaLista"/>
        <w:tabs>
          <w:tab w:val="left" w:pos="814"/>
        </w:tabs>
        <w:adjustRightInd w:val="0"/>
        <w:ind w:left="0" w:right="113"/>
        <w:rPr>
          <w:rFonts w:ascii="Arial" w:eastAsia="Times New Roman" w:hAnsi="Arial" w:cs="Arial"/>
          <w:color w:val="000000"/>
          <w:sz w:val="24"/>
          <w:szCs w:val="24"/>
        </w:rPr>
      </w:pPr>
    </w:p>
    <w:p w:rsidR="002A71B5" w:rsidRPr="002A71B5" w:rsidRDefault="002B700C" w:rsidP="007C0641">
      <w:pPr>
        <w:pStyle w:val="PargrafodaLista"/>
        <w:numPr>
          <w:ilvl w:val="2"/>
          <w:numId w:val="26"/>
        </w:numPr>
        <w:tabs>
          <w:tab w:val="left" w:pos="814"/>
        </w:tabs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  <w:r w:rsidRPr="002A71B5">
        <w:rPr>
          <w:rFonts w:ascii="Arial" w:eastAsia="Times New Roman" w:hAnsi="Arial" w:cs="Arial"/>
          <w:b/>
          <w:bCs/>
          <w:color w:val="000000"/>
          <w:sz w:val="24"/>
          <w:szCs w:val="24"/>
        </w:rPr>
        <w:t>CARNE SUÍNA RESFRIADA SEM OSSO</w:t>
      </w:r>
      <w:r w:rsidRPr="002A71B5">
        <w:rPr>
          <w:rFonts w:ascii="Arial" w:eastAsia="Times New Roman" w:hAnsi="Arial" w:cs="Arial"/>
          <w:color w:val="000000"/>
          <w:sz w:val="24"/>
          <w:szCs w:val="24"/>
        </w:rPr>
        <w:t>: Pouca fibra e pouca gordura. Entregar em embalagem de 1 Kg.</w:t>
      </w:r>
    </w:p>
    <w:p w:rsidR="002A71B5" w:rsidRDefault="002A71B5" w:rsidP="002A71B5">
      <w:pPr>
        <w:pStyle w:val="PargrafodaLista"/>
        <w:tabs>
          <w:tab w:val="left" w:pos="814"/>
        </w:tabs>
        <w:adjustRightInd w:val="0"/>
        <w:ind w:left="0" w:right="113"/>
        <w:jc w:val="both"/>
        <w:rPr>
          <w:rFonts w:ascii="Arial" w:hAnsi="Arial" w:cs="Arial"/>
          <w:sz w:val="24"/>
          <w:szCs w:val="24"/>
        </w:rPr>
      </w:pPr>
    </w:p>
    <w:p w:rsidR="002A71B5" w:rsidRDefault="002B700C" w:rsidP="007C0641">
      <w:pPr>
        <w:pStyle w:val="PargrafodaLista"/>
        <w:numPr>
          <w:ilvl w:val="2"/>
          <w:numId w:val="26"/>
        </w:numPr>
        <w:tabs>
          <w:tab w:val="left" w:pos="814"/>
        </w:tabs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  <w:r w:rsidRPr="002A71B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COXA E SOBRECOXA: </w:t>
      </w:r>
      <w:r w:rsidRPr="002A71B5">
        <w:rPr>
          <w:rFonts w:ascii="Arial" w:eastAsia="Times New Roman" w:hAnsi="Arial" w:cs="Arial"/>
          <w:color w:val="000000"/>
          <w:sz w:val="24"/>
          <w:szCs w:val="24"/>
        </w:rPr>
        <w:t>Valor energético: 714 Kcal, carboidratos 0,7g, gorduras totais 11g, gorduras saturadas 3,7g, gorduras trans 0g, fibra alimentar 0g, sódio 94mg, ferro 1,3mg. Entregar em embalagem de 1 Kg (</w:t>
      </w:r>
      <w:r w:rsidRPr="002A71B5">
        <w:rPr>
          <w:rFonts w:ascii="Arial" w:eastAsia="Times New Roman" w:hAnsi="Arial" w:cs="Arial"/>
          <w:b/>
          <w:bCs/>
          <w:color w:val="000000"/>
          <w:sz w:val="24"/>
          <w:szCs w:val="24"/>
        </w:rPr>
        <w:t>Congelada</w:t>
      </w:r>
      <w:r w:rsidRPr="002A71B5">
        <w:rPr>
          <w:rFonts w:ascii="Arial" w:eastAsia="Times New Roman" w:hAnsi="Arial" w:cs="Arial"/>
          <w:color w:val="000000"/>
          <w:sz w:val="24"/>
          <w:szCs w:val="24"/>
        </w:rPr>
        <w:t>).</w:t>
      </w:r>
    </w:p>
    <w:p w:rsidR="002A71B5" w:rsidRPr="002A71B5" w:rsidRDefault="002A71B5" w:rsidP="002A71B5">
      <w:pPr>
        <w:pStyle w:val="PargrafodaLista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2B700C" w:rsidRPr="002A71B5" w:rsidRDefault="002B700C" w:rsidP="007C0641">
      <w:pPr>
        <w:pStyle w:val="PargrafodaLista"/>
        <w:numPr>
          <w:ilvl w:val="2"/>
          <w:numId w:val="26"/>
        </w:numPr>
        <w:tabs>
          <w:tab w:val="left" w:pos="814"/>
        </w:tabs>
        <w:adjustRightInd w:val="0"/>
        <w:ind w:left="0" w:firstLine="0"/>
        <w:jc w:val="both"/>
        <w:rPr>
          <w:rFonts w:ascii="Arial" w:hAnsi="Arial" w:cs="Arial"/>
          <w:sz w:val="24"/>
          <w:szCs w:val="24"/>
        </w:rPr>
      </w:pPr>
      <w:r w:rsidRPr="002A71B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LAGARTO RESFRIADA: </w:t>
      </w:r>
      <w:r w:rsidRPr="002A71B5">
        <w:rPr>
          <w:rFonts w:ascii="Arial" w:eastAsia="Times New Roman" w:hAnsi="Arial" w:cs="Arial"/>
          <w:color w:val="000000"/>
          <w:sz w:val="24"/>
          <w:szCs w:val="24"/>
        </w:rPr>
        <w:t>Pouca fibra e pouca gordura. Entregar em embalagem de 1 Kg.</w:t>
      </w:r>
    </w:p>
    <w:p w:rsidR="002B700C" w:rsidRPr="002A71B5" w:rsidRDefault="002B700C" w:rsidP="002A71B5">
      <w:pPr>
        <w:pStyle w:val="PargrafodaLista"/>
        <w:ind w:left="0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2B700C" w:rsidRPr="002A71B5" w:rsidRDefault="002B700C" w:rsidP="002A71B5">
      <w:pPr>
        <w:pStyle w:val="PargrafodaLista"/>
        <w:numPr>
          <w:ilvl w:val="2"/>
          <w:numId w:val="26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2A71B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LINGUIÇA TIPO CALABRESA: </w:t>
      </w:r>
      <w:r w:rsidRPr="002A71B5">
        <w:rPr>
          <w:rFonts w:ascii="Arial" w:eastAsia="Times New Roman" w:hAnsi="Arial" w:cs="Arial"/>
          <w:color w:val="000000"/>
          <w:sz w:val="24"/>
          <w:szCs w:val="24"/>
        </w:rPr>
        <w:t>Valor energético: 512 Kcal, carboidratos 0,8g, proteínas 8,2g, gorduras totais 9,5g, gorduras saturadas 5,1g, gorduras trans 0g, fibra alimentar 0g, sódio 606mg, ferro 0,91mg.</w:t>
      </w:r>
    </w:p>
    <w:p w:rsidR="002B700C" w:rsidRPr="002A71B5" w:rsidRDefault="002B700C" w:rsidP="002A71B5">
      <w:pPr>
        <w:pStyle w:val="PargrafodaLista"/>
        <w:ind w:left="0"/>
        <w:rPr>
          <w:rFonts w:ascii="Arial" w:hAnsi="Arial" w:cs="Arial"/>
          <w:sz w:val="24"/>
          <w:szCs w:val="24"/>
        </w:rPr>
      </w:pPr>
    </w:p>
    <w:p w:rsidR="002B700C" w:rsidRPr="00593C0E" w:rsidRDefault="002B700C" w:rsidP="002A71B5">
      <w:pPr>
        <w:pStyle w:val="PargrafodaLista"/>
        <w:numPr>
          <w:ilvl w:val="2"/>
          <w:numId w:val="26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2A71B5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LINGUIÇA TOSCANA CARNE SUÍNA: </w:t>
      </w:r>
      <w:r w:rsidRPr="002A71B5">
        <w:rPr>
          <w:rFonts w:ascii="Arial" w:eastAsia="Times New Roman" w:hAnsi="Arial" w:cs="Arial"/>
          <w:color w:val="000000"/>
          <w:sz w:val="24"/>
          <w:szCs w:val="24"/>
        </w:rPr>
        <w:t>Valor energético: 147 Kcal, carboidratos 1,2g, proteínas 6,2g, gorduras totais 13g, gorduras saturadas 2,1g, gorduras trans 0g, fibra alimentar 0g, sódio 442g. Entregar em embalagem de 1 Kg.</w:t>
      </w:r>
    </w:p>
    <w:p w:rsidR="00593C0E" w:rsidRPr="00593C0E" w:rsidRDefault="00593C0E" w:rsidP="00593C0E">
      <w:pPr>
        <w:pStyle w:val="PargrafodaLista"/>
        <w:rPr>
          <w:rFonts w:ascii="Arial" w:hAnsi="Arial" w:cs="Arial"/>
          <w:sz w:val="24"/>
          <w:szCs w:val="24"/>
        </w:rPr>
      </w:pPr>
    </w:p>
    <w:p w:rsidR="00593C0E" w:rsidRDefault="00593C0E" w:rsidP="002A71B5">
      <w:pPr>
        <w:pStyle w:val="PargrafodaLista"/>
        <w:numPr>
          <w:ilvl w:val="2"/>
          <w:numId w:val="26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SALSICHA: </w:t>
      </w:r>
      <w:r w:rsidR="008B1133" w:rsidRPr="008B1133">
        <w:rPr>
          <w:rFonts w:ascii="Arial" w:hAnsi="Arial" w:cs="Arial"/>
          <w:sz w:val="24"/>
          <w:szCs w:val="24"/>
        </w:rPr>
        <w:t>Valor energético: 111 Kcal, carboidratos 1,5g, proteínas 6,5g, gorduras totais 8,8g, gorduras saturadas 2,5g, gorduras trans 0g, fibra alimentar 0,6g, sódio 635mg. Entregar em Emb. de 1 Kg</w:t>
      </w:r>
    </w:p>
    <w:p w:rsidR="00593C0E" w:rsidRPr="00593C0E" w:rsidRDefault="00593C0E" w:rsidP="00593C0E">
      <w:pPr>
        <w:pStyle w:val="PargrafodaLista"/>
        <w:rPr>
          <w:rFonts w:ascii="Arial" w:hAnsi="Arial" w:cs="Arial"/>
          <w:sz w:val="24"/>
          <w:szCs w:val="24"/>
        </w:rPr>
      </w:pPr>
    </w:p>
    <w:p w:rsidR="00593C0E" w:rsidRDefault="00A97C4F" w:rsidP="002A71B5">
      <w:pPr>
        <w:pStyle w:val="PargrafodaLista"/>
        <w:numPr>
          <w:ilvl w:val="2"/>
          <w:numId w:val="26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97C4F">
        <w:rPr>
          <w:rFonts w:ascii="Arial" w:hAnsi="Arial" w:cs="Arial"/>
          <w:b/>
          <w:bCs/>
          <w:sz w:val="24"/>
          <w:szCs w:val="24"/>
        </w:rPr>
        <w:t>BACON DEFUMADO</w:t>
      </w:r>
      <w:r>
        <w:rPr>
          <w:rFonts w:ascii="Arial" w:hAnsi="Arial" w:cs="Arial"/>
          <w:b/>
          <w:bCs/>
          <w:sz w:val="24"/>
          <w:szCs w:val="24"/>
        </w:rPr>
        <w:t>:</w:t>
      </w:r>
      <w:r w:rsidRPr="00A97C4F">
        <w:rPr>
          <w:rFonts w:ascii="Arial" w:hAnsi="Arial" w:cs="Arial"/>
          <w:b/>
          <w:bCs/>
          <w:sz w:val="24"/>
          <w:szCs w:val="24"/>
        </w:rPr>
        <w:t xml:space="preserve"> </w:t>
      </w:r>
      <w:r w:rsidRPr="00A97C4F">
        <w:rPr>
          <w:rFonts w:ascii="Arial" w:hAnsi="Arial" w:cs="Arial"/>
          <w:sz w:val="24"/>
          <w:szCs w:val="24"/>
        </w:rPr>
        <w:t>E</w:t>
      </w:r>
      <w:r w:rsidRPr="00A97C4F">
        <w:rPr>
          <w:rFonts w:ascii="Arial" w:hAnsi="Arial" w:cs="Arial"/>
          <w:sz w:val="24"/>
          <w:szCs w:val="24"/>
        </w:rPr>
        <w:t>mbalado a vácuo, de boa qualidade, isento de aditivos ou substâncias estranhas que sejam impróprias ao consumo e que alterem suas características naturais (físicas, químicas e organolépticas), deverá ser acondicionado em embalagem primária constituída de plástico atóxico transparente, isenta de sujidades e ou ação de microorganismos. Na embalagem deverá constar nome e marca do produto, nome e endereço do fabricante, data de fabricação e prazo de validade, nº do lote e carimbo do SIF</w:t>
      </w:r>
      <w:r>
        <w:rPr>
          <w:rFonts w:ascii="Arial" w:hAnsi="Arial" w:cs="Arial"/>
          <w:sz w:val="24"/>
          <w:szCs w:val="24"/>
        </w:rPr>
        <w:t>.</w:t>
      </w:r>
    </w:p>
    <w:p w:rsidR="00E5178F" w:rsidRPr="00E5178F" w:rsidRDefault="00E5178F" w:rsidP="00E5178F">
      <w:pPr>
        <w:pStyle w:val="PargrafodaLista"/>
        <w:rPr>
          <w:rFonts w:ascii="Arial" w:hAnsi="Arial" w:cs="Arial"/>
          <w:sz w:val="24"/>
          <w:szCs w:val="24"/>
        </w:rPr>
      </w:pPr>
    </w:p>
    <w:p w:rsidR="00E5178F" w:rsidRPr="002A71B5" w:rsidRDefault="00E5178F" w:rsidP="00E5178F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:rsidR="002B700C" w:rsidRPr="002A71B5" w:rsidRDefault="002B700C" w:rsidP="002B700C">
      <w:pPr>
        <w:pStyle w:val="PargrafodaLista"/>
        <w:rPr>
          <w:rFonts w:ascii="Arial" w:hAnsi="Arial" w:cs="Arial"/>
          <w:sz w:val="24"/>
          <w:szCs w:val="24"/>
        </w:rPr>
      </w:pPr>
    </w:p>
    <w:p w:rsidR="002B700C" w:rsidRPr="002C7642" w:rsidRDefault="002B700C" w:rsidP="002C7642">
      <w:pPr>
        <w:pStyle w:val="PargrafodaLista"/>
        <w:numPr>
          <w:ilvl w:val="1"/>
          <w:numId w:val="26"/>
        </w:numPr>
        <w:ind w:left="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A71B5">
        <w:rPr>
          <w:rFonts w:ascii="Arial" w:hAnsi="Arial" w:cs="Arial"/>
          <w:b/>
          <w:bCs/>
          <w:iCs/>
          <w:sz w:val="24"/>
          <w:szCs w:val="24"/>
        </w:rPr>
        <w:t>Das entregas:</w:t>
      </w:r>
    </w:p>
    <w:p w:rsidR="002C7642" w:rsidRPr="002A71B5" w:rsidRDefault="002C7642" w:rsidP="007C0641">
      <w:pPr>
        <w:pStyle w:val="PargrafodaLista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2B700C" w:rsidRPr="002A71B5" w:rsidRDefault="002B700C" w:rsidP="007C0641">
      <w:pPr>
        <w:pStyle w:val="PargrafodaLista"/>
        <w:numPr>
          <w:ilvl w:val="2"/>
          <w:numId w:val="26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2A71B5">
        <w:rPr>
          <w:rFonts w:ascii="Arial" w:hAnsi="Arial" w:cs="Arial"/>
          <w:iCs/>
          <w:sz w:val="24"/>
          <w:szCs w:val="24"/>
        </w:rPr>
        <w:t xml:space="preserve">As entregas dos itens deverão ser realizadas </w:t>
      </w:r>
      <w:r w:rsidRPr="002A71B5">
        <w:rPr>
          <w:rFonts w:ascii="Arial" w:hAnsi="Arial" w:cs="Arial"/>
          <w:b/>
          <w:bCs/>
          <w:iCs/>
          <w:sz w:val="24"/>
          <w:szCs w:val="24"/>
        </w:rPr>
        <w:t>diariamente</w:t>
      </w:r>
      <w:r w:rsidRPr="002A71B5">
        <w:rPr>
          <w:rFonts w:ascii="Arial" w:hAnsi="Arial" w:cs="Arial"/>
          <w:iCs/>
          <w:sz w:val="24"/>
          <w:szCs w:val="24"/>
        </w:rPr>
        <w:t xml:space="preserve"> nas Escolas Municipais, Creche Municipal, CEMEIs, atendendo todas as especificações.</w:t>
      </w:r>
    </w:p>
    <w:p w:rsidR="002B700C" w:rsidRPr="002A71B5" w:rsidRDefault="002B700C" w:rsidP="007C064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:rsidR="002C7642" w:rsidRPr="002C7642" w:rsidRDefault="002B700C" w:rsidP="007C0641">
      <w:pPr>
        <w:pStyle w:val="PargrafodaLista"/>
        <w:numPr>
          <w:ilvl w:val="1"/>
          <w:numId w:val="26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bookmarkStart w:id="0" w:name="_Hlk162013391"/>
      <w:r w:rsidRPr="002A71B5">
        <w:rPr>
          <w:rFonts w:ascii="Arial" w:hAnsi="Arial" w:cs="Arial"/>
          <w:bCs/>
          <w:sz w:val="24"/>
          <w:szCs w:val="24"/>
        </w:rPr>
        <w:t>O transporte deverá ser feito em caminhão refrigerado, devidamente limpo e em bom estado; as carnes deverão estar em embalagens resistentes; o transportador responde pelos danos causados aos produtos durante o transporte.</w:t>
      </w:r>
      <w:bookmarkEnd w:id="0"/>
    </w:p>
    <w:p w:rsidR="002C7642" w:rsidRPr="002C7642" w:rsidRDefault="002C7642" w:rsidP="007C0641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:rsidR="002B700C" w:rsidRPr="002C7642" w:rsidRDefault="002B700C" w:rsidP="007C0641">
      <w:pPr>
        <w:pStyle w:val="PargrafodaLista"/>
        <w:numPr>
          <w:ilvl w:val="1"/>
          <w:numId w:val="26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2C7642">
        <w:rPr>
          <w:rFonts w:ascii="Arial" w:hAnsi="Arial" w:cs="Arial"/>
          <w:sz w:val="24"/>
        </w:rPr>
        <w:t xml:space="preserve">Todas </w:t>
      </w:r>
      <w:r w:rsidR="00A967B1">
        <w:rPr>
          <w:rFonts w:ascii="Arial" w:hAnsi="Arial" w:cs="Arial"/>
          <w:sz w:val="24"/>
        </w:rPr>
        <w:t xml:space="preserve">as </w:t>
      </w:r>
      <w:r w:rsidRPr="002C7642">
        <w:rPr>
          <w:rFonts w:ascii="Arial" w:hAnsi="Arial" w:cs="Arial"/>
          <w:sz w:val="24"/>
        </w:rPr>
        <w:t>empresa classificada</w:t>
      </w:r>
      <w:r w:rsidR="00A967B1">
        <w:rPr>
          <w:rFonts w:ascii="Arial" w:hAnsi="Arial" w:cs="Arial"/>
          <w:sz w:val="24"/>
        </w:rPr>
        <w:t>s</w:t>
      </w:r>
      <w:r w:rsidRPr="002C7642">
        <w:rPr>
          <w:rFonts w:ascii="Arial" w:hAnsi="Arial" w:cs="Arial"/>
          <w:sz w:val="24"/>
        </w:rPr>
        <w:t xml:space="preserve"> provisoriamente em primeiro lugar, após a análise</w:t>
      </w:r>
      <w:r w:rsidRPr="002C7642">
        <w:rPr>
          <w:rFonts w:ascii="Arial" w:hAnsi="Arial" w:cs="Arial"/>
          <w:spacing w:val="1"/>
          <w:sz w:val="24"/>
        </w:rPr>
        <w:t xml:space="preserve"> </w:t>
      </w:r>
      <w:r w:rsidRPr="002C7642">
        <w:rPr>
          <w:rFonts w:ascii="Arial" w:hAnsi="Arial" w:cs="Arial"/>
          <w:sz w:val="24"/>
        </w:rPr>
        <w:t>e</w:t>
      </w:r>
      <w:r w:rsidRPr="002C7642">
        <w:rPr>
          <w:rFonts w:ascii="Arial" w:hAnsi="Arial" w:cs="Arial"/>
          <w:spacing w:val="1"/>
          <w:sz w:val="24"/>
        </w:rPr>
        <w:t xml:space="preserve"> </w:t>
      </w:r>
      <w:r w:rsidRPr="002C7642">
        <w:rPr>
          <w:rFonts w:ascii="Arial" w:hAnsi="Arial" w:cs="Arial"/>
          <w:sz w:val="24"/>
        </w:rPr>
        <w:t>aprovação</w:t>
      </w:r>
      <w:r w:rsidRPr="002C7642">
        <w:rPr>
          <w:rFonts w:ascii="Arial" w:hAnsi="Arial" w:cs="Arial"/>
          <w:spacing w:val="1"/>
          <w:sz w:val="24"/>
        </w:rPr>
        <w:t xml:space="preserve"> </w:t>
      </w:r>
      <w:r w:rsidRPr="002C7642">
        <w:rPr>
          <w:rFonts w:ascii="Arial" w:hAnsi="Arial" w:cs="Arial"/>
          <w:sz w:val="24"/>
        </w:rPr>
        <w:t>prévia</w:t>
      </w:r>
      <w:r w:rsidRPr="002C7642">
        <w:rPr>
          <w:rFonts w:ascii="Arial" w:hAnsi="Arial" w:cs="Arial"/>
          <w:spacing w:val="1"/>
          <w:sz w:val="24"/>
        </w:rPr>
        <w:t xml:space="preserve"> </w:t>
      </w:r>
      <w:r w:rsidRPr="002C7642">
        <w:rPr>
          <w:rFonts w:ascii="Arial" w:hAnsi="Arial" w:cs="Arial"/>
          <w:sz w:val="24"/>
        </w:rPr>
        <w:t>dos</w:t>
      </w:r>
      <w:r w:rsidRPr="002C7642">
        <w:rPr>
          <w:rFonts w:ascii="Arial" w:hAnsi="Arial" w:cs="Arial"/>
          <w:spacing w:val="1"/>
          <w:sz w:val="24"/>
        </w:rPr>
        <w:t xml:space="preserve"> </w:t>
      </w:r>
      <w:r w:rsidRPr="002C7642">
        <w:rPr>
          <w:rFonts w:ascii="Arial" w:hAnsi="Arial" w:cs="Arial"/>
          <w:sz w:val="24"/>
        </w:rPr>
        <w:t>documentos</w:t>
      </w:r>
      <w:r w:rsidRPr="002C7642">
        <w:rPr>
          <w:rFonts w:ascii="Arial" w:hAnsi="Arial" w:cs="Arial"/>
          <w:spacing w:val="1"/>
          <w:sz w:val="24"/>
        </w:rPr>
        <w:t xml:space="preserve"> </w:t>
      </w:r>
      <w:r w:rsidRPr="002C7642">
        <w:rPr>
          <w:rFonts w:ascii="Arial" w:hAnsi="Arial" w:cs="Arial"/>
          <w:sz w:val="24"/>
        </w:rPr>
        <w:t>de</w:t>
      </w:r>
      <w:r w:rsidRPr="002C7642">
        <w:rPr>
          <w:rFonts w:ascii="Arial" w:hAnsi="Arial" w:cs="Arial"/>
          <w:spacing w:val="1"/>
          <w:sz w:val="24"/>
        </w:rPr>
        <w:t xml:space="preserve"> </w:t>
      </w:r>
      <w:r w:rsidRPr="002C7642">
        <w:rPr>
          <w:rFonts w:ascii="Arial" w:hAnsi="Arial" w:cs="Arial"/>
          <w:sz w:val="24"/>
        </w:rPr>
        <w:t>habilitação,</w:t>
      </w:r>
      <w:r w:rsidRPr="002C7642">
        <w:rPr>
          <w:rFonts w:ascii="Arial" w:hAnsi="Arial" w:cs="Arial"/>
          <w:spacing w:val="1"/>
          <w:sz w:val="24"/>
        </w:rPr>
        <w:t xml:space="preserve"> </w:t>
      </w:r>
      <w:r w:rsidRPr="002C7642">
        <w:rPr>
          <w:rFonts w:ascii="Arial" w:hAnsi="Arial" w:cs="Arial"/>
          <w:sz w:val="24"/>
        </w:rPr>
        <w:t>dever</w:t>
      </w:r>
      <w:r w:rsidR="00A967B1">
        <w:rPr>
          <w:rFonts w:ascii="Arial" w:hAnsi="Arial" w:cs="Arial"/>
          <w:sz w:val="24"/>
        </w:rPr>
        <w:t>ão</w:t>
      </w:r>
      <w:r w:rsidRPr="002C7642">
        <w:rPr>
          <w:rFonts w:ascii="Arial" w:hAnsi="Arial" w:cs="Arial"/>
          <w:spacing w:val="1"/>
          <w:sz w:val="24"/>
        </w:rPr>
        <w:t xml:space="preserve"> </w:t>
      </w:r>
      <w:r w:rsidRPr="002C7642">
        <w:rPr>
          <w:rFonts w:ascii="Arial" w:hAnsi="Arial" w:cs="Arial"/>
          <w:sz w:val="24"/>
        </w:rPr>
        <w:t>encaminhar</w:t>
      </w:r>
      <w:r w:rsidRPr="002C7642">
        <w:rPr>
          <w:rFonts w:ascii="Arial" w:hAnsi="Arial" w:cs="Arial"/>
          <w:spacing w:val="1"/>
          <w:sz w:val="24"/>
        </w:rPr>
        <w:t xml:space="preserve"> </w:t>
      </w:r>
      <w:r w:rsidRPr="002C7642">
        <w:rPr>
          <w:rFonts w:ascii="Arial" w:hAnsi="Arial" w:cs="Arial"/>
          <w:sz w:val="24"/>
        </w:rPr>
        <w:t>documentos técnicos de cada produto conforme as exigências no prazo limite</w:t>
      </w:r>
      <w:r w:rsidRPr="002C7642">
        <w:rPr>
          <w:rFonts w:ascii="Arial" w:hAnsi="Arial" w:cs="Arial"/>
          <w:spacing w:val="1"/>
          <w:sz w:val="24"/>
        </w:rPr>
        <w:t xml:space="preserve"> </w:t>
      </w:r>
      <w:r w:rsidRPr="002C7642">
        <w:rPr>
          <w:rFonts w:ascii="Arial" w:hAnsi="Arial" w:cs="Arial"/>
          <w:sz w:val="24"/>
        </w:rPr>
        <w:t>de 5 (cinco) dias úteis a contar da solicitação do pregoeiro.</w:t>
      </w:r>
    </w:p>
    <w:p w:rsidR="002C7642" w:rsidRPr="002A71B5" w:rsidRDefault="002C7642" w:rsidP="002C7642">
      <w:pPr>
        <w:pStyle w:val="PargrafodaLista"/>
        <w:tabs>
          <w:tab w:val="left" w:pos="598"/>
        </w:tabs>
        <w:spacing w:line="259" w:lineRule="auto"/>
        <w:ind w:left="101" w:right="120"/>
        <w:jc w:val="both"/>
        <w:rPr>
          <w:rFonts w:ascii="Arial" w:hAnsi="Arial" w:cs="Arial"/>
          <w:sz w:val="24"/>
        </w:rPr>
      </w:pPr>
    </w:p>
    <w:p w:rsidR="002B700C" w:rsidRDefault="002B700C" w:rsidP="002C7642">
      <w:pPr>
        <w:pStyle w:val="Ttulo1"/>
        <w:numPr>
          <w:ilvl w:val="0"/>
          <w:numId w:val="26"/>
        </w:numPr>
        <w:tabs>
          <w:tab w:val="left" w:pos="302"/>
        </w:tabs>
        <w:spacing w:before="159"/>
        <w:ind w:left="0" w:firstLine="0"/>
      </w:pPr>
      <w:r>
        <w:t>Quantidades:</w:t>
      </w:r>
    </w:p>
    <w:p w:rsidR="00C1340E" w:rsidRDefault="00C1340E" w:rsidP="00C1340E">
      <w:pPr>
        <w:pStyle w:val="Ttulo1"/>
        <w:tabs>
          <w:tab w:val="left" w:pos="302"/>
        </w:tabs>
        <w:spacing w:before="159"/>
        <w:ind w:left="0"/>
      </w:pPr>
    </w:p>
    <w:p w:rsidR="002B700C" w:rsidRDefault="002B700C" w:rsidP="002C7642">
      <w:pPr>
        <w:pStyle w:val="Corpodetexto"/>
        <w:spacing w:before="182" w:line="259" w:lineRule="auto"/>
      </w:pPr>
      <w:r>
        <w:t>O</w:t>
      </w:r>
      <w:r>
        <w:rPr>
          <w:spacing w:val="57"/>
        </w:rPr>
        <w:t xml:space="preserve"> </w:t>
      </w:r>
      <w:r>
        <w:t>quantitativo</w:t>
      </w:r>
      <w:r>
        <w:rPr>
          <w:spacing w:val="58"/>
        </w:rPr>
        <w:t xml:space="preserve"> </w:t>
      </w:r>
      <w:r>
        <w:t>estimado</w:t>
      </w:r>
      <w:r>
        <w:rPr>
          <w:spacing w:val="58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contratação</w:t>
      </w:r>
      <w:r>
        <w:rPr>
          <w:spacing w:val="43"/>
        </w:rPr>
        <w:t xml:space="preserve"> </w:t>
      </w:r>
      <w:r>
        <w:t>para</w:t>
      </w:r>
      <w:r>
        <w:rPr>
          <w:spacing w:val="42"/>
        </w:rPr>
        <w:t xml:space="preserve"> </w:t>
      </w:r>
      <w:r>
        <w:t>atendimento</w:t>
      </w:r>
      <w:r>
        <w:rPr>
          <w:spacing w:val="43"/>
        </w:rPr>
        <w:t xml:space="preserve"> </w:t>
      </w:r>
      <w:r>
        <w:t>das</w:t>
      </w:r>
      <w:r>
        <w:rPr>
          <w:spacing w:val="43"/>
        </w:rPr>
        <w:t xml:space="preserve"> </w:t>
      </w:r>
      <w:r>
        <w:t>necessidades</w:t>
      </w:r>
      <w:r w:rsidR="009510FE">
        <w:t xml:space="preserve"> </w:t>
      </w:r>
      <w:r>
        <w:rPr>
          <w:spacing w:val="-63"/>
        </w:rPr>
        <w:t xml:space="preserve"> </w:t>
      </w:r>
      <w:r>
        <w:t>está descrito conforme demonstrado na tabela abaixo:</w:t>
      </w:r>
    </w:p>
    <w:p w:rsidR="00C1340E" w:rsidRDefault="00C1340E" w:rsidP="002C7642">
      <w:pPr>
        <w:pStyle w:val="Corpodetexto"/>
        <w:spacing w:before="182" w:line="259" w:lineRule="auto"/>
      </w:pPr>
    </w:p>
    <w:p w:rsidR="002B700C" w:rsidRDefault="002B700C" w:rsidP="002B700C">
      <w:pPr>
        <w:pStyle w:val="Corpodetexto"/>
        <w:spacing w:before="7"/>
        <w:rPr>
          <w:sz w:val="5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4961"/>
        <w:gridCol w:w="1276"/>
        <w:gridCol w:w="1502"/>
      </w:tblGrid>
      <w:tr w:rsidR="002B700C" w:rsidTr="00CA119A">
        <w:trPr>
          <w:trHeight w:val="479"/>
        </w:trPr>
        <w:tc>
          <w:tcPr>
            <w:tcW w:w="721" w:type="dxa"/>
          </w:tcPr>
          <w:p w:rsidR="002B700C" w:rsidRPr="00CA119A" w:rsidRDefault="002B700C" w:rsidP="00CA119A">
            <w:pPr>
              <w:pStyle w:val="TableParagraph"/>
              <w:spacing w:before="0"/>
              <w:rPr>
                <w:rFonts w:ascii="Arial MT"/>
                <w:b/>
                <w:bCs/>
                <w:sz w:val="24"/>
              </w:rPr>
            </w:pPr>
            <w:r w:rsidRPr="00CA119A">
              <w:rPr>
                <w:rFonts w:ascii="Arial MT"/>
                <w:b/>
                <w:bCs/>
                <w:sz w:val="24"/>
              </w:rPr>
              <w:t>Item</w:t>
            </w:r>
          </w:p>
        </w:tc>
        <w:tc>
          <w:tcPr>
            <w:tcW w:w="4961" w:type="dxa"/>
          </w:tcPr>
          <w:p w:rsidR="002B700C" w:rsidRPr="00CA119A" w:rsidRDefault="002B700C" w:rsidP="00CA119A">
            <w:pPr>
              <w:pStyle w:val="TableParagraph"/>
              <w:spacing w:before="0"/>
              <w:rPr>
                <w:rFonts w:ascii="Arial MT" w:hAnsi="Arial MT"/>
                <w:b/>
                <w:bCs/>
                <w:sz w:val="24"/>
              </w:rPr>
            </w:pPr>
            <w:r w:rsidRPr="00CA119A">
              <w:rPr>
                <w:rFonts w:ascii="Arial MT" w:hAnsi="Arial MT"/>
                <w:b/>
                <w:bCs/>
                <w:sz w:val="24"/>
              </w:rPr>
              <w:t>Descrição do Produto</w:t>
            </w:r>
          </w:p>
        </w:tc>
        <w:tc>
          <w:tcPr>
            <w:tcW w:w="1276" w:type="dxa"/>
          </w:tcPr>
          <w:p w:rsidR="002B700C" w:rsidRPr="00CA119A" w:rsidRDefault="002B700C" w:rsidP="00CA119A">
            <w:pPr>
              <w:pStyle w:val="TableParagraph"/>
              <w:spacing w:before="0"/>
              <w:ind w:left="100"/>
              <w:rPr>
                <w:rFonts w:ascii="Arial MT"/>
                <w:b/>
                <w:bCs/>
                <w:sz w:val="24"/>
              </w:rPr>
            </w:pPr>
            <w:r w:rsidRPr="00CA119A">
              <w:rPr>
                <w:rFonts w:ascii="Arial MT"/>
                <w:b/>
                <w:bCs/>
                <w:sz w:val="24"/>
              </w:rPr>
              <w:t>Unidade</w:t>
            </w:r>
          </w:p>
        </w:tc>
        <w:tc>
          <w:tcPr>
            <w:tcW w:w="1502" w:type="dxa"/>
          </w:tcPr>
          <w:p w:rsidR="002B700C" w:rsidRPr="00CA119A" w:rsidRDefault="002B700C" w:rsidP="00CA119A">
            <w:pPr>
              <w:pStyle w:val="TableParagraph"/>
              <w:spacing w:before="0"/>
              <w:ind w:left="96"/>
              <w:rPr>
                <w:rFonts w:ascii="Arial MT"/>
                <w:b/>
                <w:bCs/>
                <w:sz w:val="24"/>
              </w:rPr>
            </w:pPr>
            <w:r w:rsidRPr="00CA119A">
              <w:rPr>
                <w:rFonts w:ascii="Arial MT"/>
                <w:b/>
                <w:bCs/>
                <w:sz w:val="24"/>
              </w:rPr>
              <w:t>Quantidade</w:t>
            </w:r>
          </w:p>
        </w:tc>
      </w:tr>
      <w:tr w:rsidR="002B700C" w:rsidTr="00CA119A">
        <w:trPr>
          <w:trHeight w:val="477"/>
        </w:trPr>
        <w:tc>
          <w:tcPr>
            <w:tcW w:w="721" w:type="dxa"/>
          </w:tcPr>
          <w:p w:rsidR="002B700C" w:rsidRDefault="002B700C" w:rsidP="00CA119A">
            <w:pPr>
              <w:pStyle w:val="TableParagraph"/>
              <w:spacing w:before="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01</w:t>
            </w:r>
          </w:p>
        </w:tc>
        <w:tc>
          <w:tcPr>
            <w:tcW w:w="4961" w:type="dxa"/>
            <w:vAlign w:val="center"/>
          </w:tcPr>
          <w:p w:rsidR="002B700C" w:rsidRPr="00BA4285" w:rsidRDefault="002B700C" w:rsidP="00CA119A">
            <w:pPr>
              <w:rPr>
                <w:sz w:val="24"/>
                <w:szCs w:val="24"/>
              </w:rPr>
            </w:pPr>
            <w:r w:rsidRPr="00BA4285">
              <w:rPr>
                <w:sz w:val="24"/>
                <w:szCs w:val="24"/>
              </w:rPr>
              <w:t>CARNE BOVINA RESFRIADA (MOÍDA)</w:t>
            </w:r>
          </w:p>
        </w:tc>
        <w:tc>
          <w:tcPr>
            <w:tcW w:w="1276" w:type="dxa"/>
          </w:tcPr>
          <w:p w:rsidR="002B700C" w:rsidRPr="00C32490" w:rsidRDefault="002B700C" w:rsidP="00CA119A">
            <w:pPr>
              <w:pStyle w:val="TableParagraph"/>
              <w:spacing w:before="0"/>
              <w:ind w:left="100"/>
              <w:rPr>
                <w:rFonts w:ascii="Arial MT" w:hAnsi="Arial MT"/>
                <w:sz w:val="24"/>
                <w:szCs w:val="24"/>
              </w:rPr>
            </w:pPr>
            <w:r w:rsidRPr="00C32490">
              <w:rPr>
                <w:rFonts w:ascii="Arial MT" w:hAnsi="Arial MT"/>
                <w:sz w:val="24"/>
                <w:szCs w:val="24"/>
              </w:rPr>
              <w:t>KG</w:t>
            </w:r>
          </w:p>
        </w:tc>
        <w:tc>
          <w:tcPr>
            <w:tcW w:w="1502" w:type="dxa"/>
          </w:tcPr>
          <w:p w:rsidR="002B700C" w:rsidRPr="00C32490" w:rsidRDefault="002B700C" w:rsidP="00CA119A">
            <w:pPr>
              <w:pStyle w:val="TableParagraph"/>
              <w:spacing w:before="0"/>
              <w:ind w:left="96"/>
              <w:rPr>
                <w:rFonts w:ascii="Arial MT" w:hAnsi="Arial MT"/>
                <w:sz w:val="24"/>
                <w:szCs w:val="24"/>
              </w:rPr>
            </w:pPr>
            <w:r w:rsidRPr="00C32490"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  <w:t>12.000</w:t>
            </w:r>
          </w:p>
        </w:tc>
      </w:tr>
      <w:tr w:rsidR="002B700C" w:rsidTr="00CA119A">
        <w:trPr>
          <w:trHeight w:val="375"/>
        </w:trPr>
        <w:tc>
          <w:tcPr>
            <w:tcW w:w="721" w:type="dxa"/>
          </w:tcPr>
          <w:p w:rsidR="002B700C" w:rsidRDefault="002B700C" w:rsidP="00CA119A">
            <w:pPr>
              <w:pStyle w:val="TableParagraph"/>
              <w:spacing w:before="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02</w:t>
            </w:r>
          </w:p>
        </w:tc>
        <w:tc>
          <w:tcPr>
            <w:tcW w:w="4961" w:type="dxa"/>
            <w:vAlign w:val="center"/>
          </w:tcPr>
          <w:p w:rsidR="002B700C" w:rsidRPr="00BA4285" w:rsidRDefault="002B700C" w:rsidP="00CA119A">
            <w:pPr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A4285">
              <w:rPr>
                <w:rFonts w:eastAsia="Times New Roman" w:cs="Arial"/>
                <w:color w:val="000000"/>
                <w:sz w:val="24"/>
                <w:szCs w:val="24"/>
              </w:rPr>
              <w:t xml:space="preserve">CARNE BOVINA RESFRIADA (PEDAÇO) </w:t>
            </w:r>
          </w:p>
        </w:tc>
        <w:tc>
          <w:tcPr>
            <w:tcW w:w="1276" w:type="dxa"/>
          </w:tcPr>
          <w:p w:rsidR="002B700C" w:rsidRPr="00C32490" w:rsidRDefault="002B700C" w:rsidP="00CA119A">
            <w:pPr>
              <w:pStyle w:val="TableParagraph"/>
              <w:spacing w:before="0"/>
              <w:ind w:left="100"/>
              <w:rPr>
                <w:rFonts w:ascii="Arial MT" w:hAnsi="Arial MT"/>
                <w:sz w:val="24"/>
                <w:szCs w:val="24"/>
              </w:rPr>
            </w:pPr>
            <w:r w:rsidRPr="00C32490">
              <w:rPr>
                <w:rFonts w:ascii="Arial MT" w:hAnsi="Arial MT"/>
                <w:sz w:val="24"/>
                <w:szCs w:val="24"/>
              </w:rPr>
              <w:t>KG</w:t>
            </w:r>
          </w:p>
        </w:tc>
        <w:tc>
          <w:tcPr>
            <w:tcW w:w="1502" w:type="dxa"/>
          </w:tcPr>
          <w:p w:rsidR="002B700C" w:rsidRPr="00C32490" w:rsidRDefault="002B700C" w:rsidP="00CA119A">
            <w:pPr>
              <w:pStyle w:val="TableParagraph"/>
              <w:spacing w:before="0"/>
              <w:ind w:left="96"/>
              <w:rPr>
                <w:rFonts w:ascii="Arial MT" w:hAnsi="Arial MT"/>
                <w:sz w:val="24"/>
                <w:szCs w:val="24"/>
                <w:highlight w:val="yellow"/>
              </w:rPr>
            </w:pPr>
            <w:r w:rsidRPr="00C32490">
              <w:rPr>
                <w:rFonts w:ascii="Arial MT" w:hAnsi="Arial MT"/>
                <w:sz w:val="24"/>
                <w:szCs w:val="24"/>
              </w:rPr>
              <w:t>9.000</w:t>
            </w:r>
          </w:p>
        </w:tc>
      </w:tr>
      <w:tr w:rsidR="002B700C" w:rsidTr="00CA119A">
        <w:trPr>
          <w:trHeight w:val="407"/>
        </w:trPr>
        <w:tc>
          <w:tcPr>
            <w:tcW w:w="721" w:type="dxa"/>
          </w:tcPr>
          <w:p w:rsidR="002B700C" w:rsidRDefault="002B700C" w:rsidP="00CA119A">
            <w:pPr>
              <w:pStyle w:val="TableParagraph"/>
              <w:spacing w:before="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03</w:t>
            </w:r>
          </w:p>
        </w:tc>
        <w:tc>
          <w:tcPr>
            <w:tcW w:w="4961" w:type="dxa"/>
            <w:vAlign w:val="center"/>
          </w:tcPr>
          <w:p w:rsidR="002B700C" w:rsidRPr="00BA4285" w:rsidRDefault="002B700C" w:rsidP="00CA119A">
            <w:pPr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A4285">
              <w:rPr>
                <w:rFonts w:eastAsia="Times New Roman" w:cs="Arial"/>
                <w:color w:val="000000"/>
                <w:sz w:val="24"/>
                <w:szCs w:val="24"/>
              </w:rPr>
              <w:t xml:space="preserve">CARNE SUÍNA RESFRIADA SEM OSSO </w:t>
            </w:r>
          </w:p>
        </w:tc>
        <w:tc>
          <w:tcPr>
            <w:tcW w:w="1276" w:type="dxa"/>
          </w:tcPr>
          <w:p w:rsidR="002B700C" w:rsidRPr="00C32490" w:rsidRDefault="002B700C" w:rsidP="00CA119A">
            <w:pPr>
              <w:pStyle w:val="TableParagraph"/>
              <w:spacing w:before="0"/>
              <w:ind w:left="100"/>
              <w:rPr>
                <w:rFonts w:ascii="Arial MT" w:hAnsi="Arial MT"/>
                <w:sz w:val="24"/>
                <w:szCs w:val="24"/>
              </w:rPr>
            </w:pPr>
            <w:r w:rsidRPr="00C32490">
              <w:rPr>
                <w:rFonts w:ascii="Arial MT" w:hAnsi="Arial MT"/>
                <w:sz w:val="24"/>
                <w:szCs w:val="24"/>
              </w:rPr>
              <w:t>KG</w:t>
            </w:r>
          </w:p>
        </w:tc>
        <w:tc>
          <w:tcPr>
            <w:tcW w:w="1502" w:type="dxa"/>
          </w:tcPr>
          <w:p w:rsidR="002B700C" w:rsidRPr="00C32490" w:rsidRDefault="002B700C" w:rsidP="00CA119A">
            <w:pPr>
              <w:pStyle w:val="TableParagraph"/>
              <w:spacing w:before="0"/>
              <w:ind w:left="96"/>
              <w:rPr>
                <w:rFonts w:ascii="Arial MT" w:hAnsi="Arial MT"/>
                <w:sz w:val="24"/>
                <w:szCs w:val="24"/>
                <w:highlight w:val="yellow"/>
              </w:rPr>
            </w:pPr>
            <w:r w:rsidRPr="00C32490"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  <w:t>5.000</w:t>
            </w:r>
          </w:p>
        </w:tc>
      </w:tr>
      <w:tr w:rsidR="002B700C" w:rsidTr="00CA119A">
        <w:trPr>
          <w:trHeight w:val="315"/>
        </w:trPr>
        <w:tc>
          <w:tcPr>
            <w:tcW w:w="721" w:type="dxa"/>
          </w:tcPr>
          <w:p w:rsidR="002B700C" w:rsidRDefault="002B700C" w:rsidP="00CA119A">
            <w:pPr>
              <w:pStyle w:val="TableParagraph"/>
              <w:spacing w:before="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04</w:t>
            </w:r>
          </w:p>
        </w:tc>
        <w:tc>
          <w:tcPr>
            <w:tcW w:w="4961" w:type="dxa"/>
          </w:tcPr>
          <w:p w:rsidR="002B700C" w:rsidRPr="00BA4285" w:rsidRDefault="002B700C" w:rsidP="00CA119A">
            <w:pPr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A4285">
              <w:rPr>
                <w:rFonts w:eastAsia="Times New Roman" w:cs="Arial"/>
                <w:color w:val="000000"/>
                <w:sz w:val="24"/>
                <w:szCs w:val="24"/>
              </w:rPr>
              <w:t xml:space="preserve">COXA E SOBRECOXA </w:t>
            </w:r>
          </w:p>
        </w:tc>
        <w:tc>
          <w:tcPr>
            <w:tcW w:w="1276" w:type="dxa"/>
          </w:tcPr>
          <w:p w:rsidR="002B700C" w:rsidRPr="00BA4285" w:rsidRDefault="002B700C" w:rsidP="00CA119A">
            <w:pPr>
              <w:pStyle w:val="TableParagraph"/>
              <w:spacing w:before="0"/>
              <w:ind w:left="100"/>
              <w:rPr>
                <w:rFonts w:ascii="Arial MT" w:hAnsi="Arial MT"/>
                <w:sz w:val="24"/>
                <w:szCs w:val="24"/>
              </w:rPr>
            </w:pPr>
            <w:r w:rsidRPr="00BA4285">
              <w:rPr>
                <w:rFonts w:ascii="Arial MT" w:hAnsi="Arial MT"/>
                <w:sz w:val="24"/>
                <w:szCs w:val="24"/>
              </w:rPr>
              <w:t>KG</w:t>
            </w:r>
          </w:p>
        </w:tc>
        <w:tc>
          <w:tcPr>
            <w:tcW w:w="1502" w:type="dxa"/>
          </w:tcPr>
          <w:p w:rsidR="002B700C" w:rsidRPr="00BA4285" w:rsidRDefault="002B700C" w:rsidP="00CA119A">
            <w:pPr>
              <w:pStyle w:val="TableParagraph"/>
              <w:spacing w:before="0"/>
              <w:ind w:left="96"/>
              <w:rPr>
                <w:rFonts w:ascii="Arial MT" w:hAnsi="Arial MT"/>
                <w:sz w:val="24"/>
                <w:szCs w:val="24"/>
                <w:highlight w:val="yellow"/>
              </w:rPr>
            </w:pPr>
            <w:r w:rsidRPr="00BA4285"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  <w:t>5.000</w:t>
            </w:r>
          </w:p>
        </w:tc>
      </w:tr>
      <w:tr w:rsidR="002B700C" w:rsidTr="00CA119A">
        <w:trPr>
          <w:trHeight w:val="336"/>
        </w:trPr>
        <w:tc>
          <w:tcPr>
            <w:tcW w:w="721" w:type="dxa"/>
          </w:tcPr>
          <w:p w:rsidR="002B700C" w:rsidRDefault="002B700C" w:rsidP="00CA119A">
            <w:pPr>
              <w:pStyle w:val="TableParagraph"/>
              <w:spacing w:before="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05</w:t>
            </w:r>
          </w:p>
        </w:tc>
        <w:tc>
          <w:tcPr>
            <w:tcW w:w="4961" w:type="dxa"/>
          </w:tcPr>
          <w:p w:rsidR="002B700C" w:rsidRPr="00BA4285" w:rsidRDefault="002B700C" w:rsidP="00CA119A">
            <w:pPr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A4285">
              <w:rPr>
                <w:rFonts w:eastAsia="Times New Roman" w:cs="Arial"/>
                <w:color w:val="000000"/>
                <w:sz w:val="24"/>
                <w:szCs w:val="24"/>
              </w:rPr>
              <w:t xml:space="preserve">LAGARTO RESFRIADA </w:t>
            </w:r>
          </w:p>
        </w:tc>
        <w:tc>
          <w:tcPr>
            <w:tcW w:w="1276" w:type="dxa"/>
          </w:tcPr>
          <w:p w:rsidR="002B700C" w:rsidRPr="00BA4285" w:rsidRDefault="002B700C" w:rsidP="00CA119A">
            <w:pPr>
              <w:pStyle w:val="TableParagraph"/>
              <w:spacing w:before="0"/>
              <w:ind w:left="100"/>
              <w:rPr>
                <w:rFonts w:ascii="Arial MT" w:hAnsi="Arial MT"/>
                <w:sz w:val="24"/>
                <w:szCs w:val="24"/>
              </w:rPr>
            </w:pPr>
            <w:r w:rsidRPr="00BA4285">
              <w:rPr>
                <w:rFonts w:ascii="Arial MT" w:hAnsi="Arial MT"/>
                <w:sz w:val="24"/>
                <w:szCs w:val="24"/>
              </w:rPr>
              <w:t>KG</w:t>
            </w:r>
          </w:p>
        </w:tc>
        <w:tc>
          <w:tcPr>
            <w:tcW w:w="1502" w:type="dxa"/>
          </w:tcPr>
          <w:p w:rsidR="002B700C" w:rsidRPr="00BA4285" w:rsidRDefault="002B700C" w:rsidP="00CA119A">
            <w:pPr>
              <w:pStyle w:val="TableParagraph"/>
              <w:spacing w:before="0"/>
              <w:ind w:left="96"/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</w:pPr>
            <w:r w:rsidRPr="00BA4285"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  <w:t>100</w:t>
            </w:r>
          </w:p>
        </w:tc>
      </w:tr>
      <w:tr w:rsidR="002B700C" w:rsidTr="00CA119A">
        <w:trPr>
          <w:trHeight w:val="370"/>
        </w:trPr>
        <w:tc>
          <w:tcPr>
            <w:tcW w:w="721" w:type="dxa"/>
          </w:tcPr>
          <w:p w:rsidR="002B700C" w:rsidRDefault="002B700C" w:rsidP="00CA119A">
            <w:pPr>
              <w:pStyle w:val="TableParagraph"/>
              <w:spacing w:before="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06</w:t>
            </w:r>
          </w:p>
        </w:tc>
        <w:tc>
          <w:tcPr>
            <w:tcW w:w="4961" w:type="dxa"/>
            <w:vAlign w:val="center"/>
          </w:tcPr>
          <w:p w:rsidR="002B700C" w:rsidRPr="00BA4285" w:rsidRDefault="002B700C" w:rsidP="00CA119A">
            <w:pPr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bookmarkStart w:id="1" w:name="_Hlk162010062"/>
            <w:r w:rsidRPr="00BA4285">
              <w:rPr>
                <w:rFonts w:eastAsia="Times New Roman" w:cs="Arial"/>
                <w:color w:val="000000"/>
                <w:sz w:val="24"/>
                <w:szCs w:val="24"/>
              </w:rPr>
              <w:t xml:space="preserve">LINGUIÇA TIPO CALABRESA </w:t>
            </w:r>
            <w:bookmarkEnd w:id="1"/>
          </w:p>
        </w:tc>
        <w:tc>
          <w:tcPr>
            <w:tcW w:w="1276" w:type="dxa"/>
          </w:tcPr>
          <w:p w:rsidR="002B700C" w:rsidRPr="00BA4285" w:rsidRDefault="002B700C" w:rsidP="00CA119A">
            <w:pPr>
              <w:pStyle w:val="TableParagraph"/>
              <w:spacing w:before="0"/>
              <w:ind w:left="100"/>
              <w:rPr>
                <w:rFonts w:ascii="Arial MT" w:hAnsi="Arial MT"/>
                <w:sz w:val="24"/>
                <w:szCs w:val="24"/>
              </w:rPr>
            </w:pPr>
            <w:r w:rsidRPr="00BA4285">
              <w:rPr>
                <w:rFonts w:ascii="Arial MT" w:hAnsi="Arial MT"/>
                <w:sz w:val="24"/>
                <w:szCs w:val="24"/>
              </w:rPr>
              <w:t>KG</w:t>
            </w:r>
          </w:p>
        </w:tc>
        <w:tc>
          <w:tcPr>
            <w:tcW w:w="1502" w:type="dxa"/>
          </w:tcPr>
          <w:p w:rsidR="002B700C" w:rsidRPr="00BA4285" w:rsidRDefault="00E70121" w:rsidP="00CA119A">
            <w:pPr>
              <w:pStyle w:val="TableParagraph"/>
              <w:spacing w:before="0"/>
              <w:ind w:left="96"/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  <w:t>200</w:t>
            </w:r>
          </w:p>
        </w:tc>
      </w:tr>
      <w:tr w:rsidR="002B700C" w:rsidTr="00CA119A">
        <w:trPr>
          <w:trHeight w:val="435"/>
        </w:trPr>
        <w:tc>
          <w:tcPr>
            <w:tcW w:w="721" w:type="dxa"/>
          </w:tcPr>
          <w:p w:rsidR="002B700C" w:rsidRDefault="002B700C" w:rsidP="00CA119A">
            <w:pPr>
              <w:pStyle w:val="TableParagraph"/>
              <w:spacing w:before="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07</w:t>
            </w:r>
          </w:p>
        </w:tc>
        <w:tc>
          <w:tcPr>
            <w:tcW w:w="4961" w:type="dxa"/>
            <w:vAlign w:val="center"/>
          </w:tcPr>
          <w:p w:rsidR="002B700C" w:rsidRPr="00BA4285" w:rsidRDefault="002B700C" w:rsidP="00CA119A">
            <w:pPr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bookmarkStart w:id="2" w:name="_Hlk162010397"/>
            <w:r w:rsidRPr="00BA4285">
              <w:rPr>
                <w:rFonts w:eastAsia="Times New Roman" w:cs="Arial"/>
                <w:color w:val="000000"/>
                <w:sz w:val="24"/>
                <w:szCs w:val="24"/>
              </w:rPr>
              <w:t xml:space="preserve">LINGUIÇA TOSCANA CARNE SUÍNA </w:t>
            </w:r>
            <w:bookmarkEnd w:id="2"/>
          </w:p>
        </w:tc>
        <w:tc>
          <w:tcPr>
            <w:tcW w:w="1276" w:type="dxa"/>
          </w:tcPr>
          <w:p w:rsidR="002B700C" w:rsidRPr="00BA4285" w:rsidRDefault="002B700C" w:rsidP="00CA119A">
            <w:pPr>
              <w:pStyle w:val="TableParagraph"/>
              <w:spacing w:before="0"/>
              <w:ind w:left="100"/>
              <w:rPr>
                <w:rFonts w:ascii="Arial MT" w:hAnsi="Arial MT"/>
                <w:sz w:val="24"/>
                <w:szCs w:val="24"/>
              </w:rPr>
            </w:pPr>
            <w:r w:rsidRPr="00BA4285">
              <w:rPr>
                <w:rFonts w:ascii="Arial MT" w:hAnsi="Arial MT"/>
                <w:sz w:val="24"/>
                <w:szCs w:val="24"/>
              </w:rPr>
              <w:t>KG</w:t>
            </w:r>
          </w:p>
        </w:tc>
        <w:tc>
          <w:tcPr>
            <w:tcW w:w="1502" w:type="dxa"/>
          </w:tcPr>
          <w:p w:rsidR="002B700C" w:rsidRPr="00BA4285" w:rsidRDefault="002B700C" w:rsidP="00CA119A">
            <w:pPr>
              <w:pStyle w:val="TableParagraph"/>
              <w:spacing w:before="0"/>
              <w:ind w:left="96"/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</w:pPr>
            <w:r w:rsidRPr="00BA4285"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  <w:t>2.000</w:t>
            </w:r>
          </w:p>
        </w:tc>
      </w:tr>
      <w:tr w:rsidR="00E70121" w:rsidTr="00CA119A">
        <w:trPr>
          <w:trHeight w:val="435"/>
        </w:trPr>
        <w:tc>
          <w:tcPr>
            <w:tcW w:w="721" w:type="dxa"/>
          </w:tcPr>
          <w:p w:rsidR="00E70121" w:rsidRDefault="00E70121" w:rsidP="00CA119A">
            <w:pPr>
              <w:pStyle w:val="TableParagraph"/>
              <w:spacing w:before="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08</w:t>
            </w:r>
          </w:p>
        </w:tc>
        <w:tc>
          <w:tcPr>
            <w:tcW w:w="4961" w:type="dxa"/>
            <w:vAlign w:val="center"/>
          </w:tcPr>
          <w:p w:rsidR="00E70121" w:rsidRPr="00BA4285" w:rsidRDefault="00E70121" w:rsidP="00CA119A">
            <w:pPr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</w:rPr>
              <w:t>SALSICHA</w:t>
            </w:r>
          </w:p>
        </w:tc>
        <w:tc>
          <w:tcPr>
            <w:tcW w:w="1276" w:type="dxa"/>
          </w:tcPr>
          <w:p w:rsidR="00E70121" w:rsidRPr="00BA4285" w:rsidRDefault="00E70121" w:rsidP="00CA119A">
            <w:pPr>
              <w:pStyle w:val="TableParagraph"/>
              <w:spacing w:before="0"/>
              <w:ind w:left="100"/>
              <w:rPr>
                <w:rFonts w:ascii="Arial MT" w:hAnsi="Arial MT"/>
                <w:sz w:val="24"/>
                <w:szCs w:val="24"/>
              </w:rPr>
            </w:pPr>
            <w:r>
              <w:rPr>
                <w:rFonts w:ascii="Arial MT" w:hAnsi="Arial MT"/>
                <w:sz w:val="24"/>
                <w:szCs w:val="24"/>
              </w:rPr>
              <w:t>KG</w:t>
            </w:r>
          </w:p>
        </w:tc>
        <w:tc>
          <w:tcPr>
            <w:tcW w:w="1502" w:type="dxa"/>
          </w:tcPr>
          <w:p w:rsidR="00E70121" w:rsidRPr="00BA4285" w:rsidRDefault="00E70121" w:rsidP="00CA119A">
            <w:pPr>
              <w:pStyle w:val="TableParagraph"/>
              <w:spacing w:before="0"/>
              <w:ind w:left="96"/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  <w:t>500</w:t>
            </w:r>
          </w:p>
        </w:tc>
      </w:tr>
      <w:tr w:rsidR="00E70121" w:rsidTr="00CA119A">
        <w:trPr>
          <w:trHeight w:val="435"/>
        </w:trPr>
        <w:tc>
          <w:tcPr>
            <w:tcW w:w="721" w:type="dxa"/>
          </w:tcPr>
          <w:p w:rsidR="00E70121" w:rsidRDefault="00E70121" w:rsidP="00CA119A">
            <w:pPr>
              <w:pStyle w:val="TableParagraph"/>
              <w:spacing w:before="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09</w:t>
            </w:r>
          </w:p>
        </w:tc>
        <w:tc>
          <w:tcPr>
            <w:tcW w:w="4961" w:type="dxa"/>
            <w:vAlign w:val="center"/>
          </w:tcPr>
          <w:p w:rsidR="00E70121" w:rsidRPr="00BA4285" w:rsidRDefault="00E70121" w:rsidP="00CA119A">
            <w:pPr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</w:rPr>
              <w:t>BACON</w:t>
            </w:r>
            <w:r w:rsidR="00A967B1">
              <w:rPr>
                <w:rFonts w:eastAsia="Times New Roman" w:cs="Arial"/>
                <w:color w:val="000000"/>
                <w:sz w:val="24"/>
                <w:szCs w:val="24"/>
              </w:rPr>
              <w:t xml:space="preserve"> DEFUMADO</w:t>
            </w:r>
          </w:p>
        </w:tc>
        <w:tc>
          <w:tcPr>
            <w:tcW w:w="1276" w:type="dxa"/>
          </w:tcPr>
          <w:p w:rsidR="00E70121" w:rsidRPr="00BA4285" w:rsidRDefault="00E70121" w:rsidP="00CA119A">
            <w:pPr>
              <w:pStyle w:val="TableParagraph"/>
              <w:spacing w:before="0"/>
              <w:ind w:left="100"/>
              <w:rPr>
                <w:rFonts w:ascii="Arial MT" w:hAnsi="Arial MT"/>
                <w:sz w:val="24"/>
                <w:szCs w:val="24"/>
              </w:rPr>
            </w:pPr>
            <w:r>
              <w:rPr>
                <w:rFonts w:ascii="Arial MT" w:hAnsi="Arial MT"/>
                <w:sz w:val="24"/>
                <w:szCs w:val="24"/>
              </w:rPr>
              <w:t>KG</w:t>
            </w:r>
          </w:p>
        </w:tc>
        <w:tc>
          <w:tcPr>
            <w:tcW w:w="1502" w:type="dxa"/>
          </w:tcPr>
          <w:p w:rsidR="00E70121" w:rsidRPr="00BA4285" w:rsidRDefault="00E70121" w:rsidP="00CA119A">
            <w:pPr>
              <w:pStyle w:val="TableParagraph"/>
              <w:spacing w:before="0"/>
              <w:ind w:left="96"/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  <w:t>100</w:t>
            </w:r>
          </w:p>
        </w:tc>
      </w:tr>
    </w:tbl>
    <w:p w:rsidR="002C7642" w:rsidRPr="002C7642" w:rsidRDefault="002C7642" w:rsidP="002C7642">
      <w:pPr>
        <w:pStyle w:val="PargrafodaLista"/>
        <w:tabs>
          <w:tab w:val="left" w:pos="613"/>
        </w:tabs>
        <w:spacing w:line="259" w:lineRule="auto"/>
        <w:ind w:left="1080"/>
        <w:jc w:val="both"/>
        <w:rPr>
          <w:rFonts w:ascii="Arial" w:hAnsi="Arial"/>
          <w:sz w:val="24"/>
        </w:rPr>
      </w:pPr>
    </w:p>
    <w:p w:rsidR="00E5178F" w:rsidRPr="00E5178F" w:rsidRDefault="00E5178F" w:rsidP="00E5178F">
      <w:pPr>
        <w:pStyle w:val="PargrafodaLista"/>
        <w:tabs>
          <w:tab w:val="left" w:pos="613"/>
        </w:tabs>
        <w:spacing w:line="259" w:lineRule="auto"/>
        <w:ind w:left="0" w:right="127"/>
        <w:jc w:val="both"/>
        <w:rPr>
          <w:rFonts w:ascii="Arial" w:hAnsi="Arial"/>
          <w:sz w:val="24"/>
        </w:rPr>
      </w:pPr>
    </w:p>
    <w:p w:rsidR="002B700C" w:rsidRPr="002C7642" w:rsidRDefault="002B700C" w:rsidP="002C7642">
      <w:pPr>
        <w:pStyle w:val="PargrafodaLista"/>
        <w:numPr>
          <w:ilvl w:val="1"/>
          <w:numId w:val="26"/>
        </w:numPr>
        <w:tabs>
          <w:tab w:val="left" w:pos="613"/>
        </w:tabs>
        <w:spacing w:line="259" w:lineRule="auto"/>
        <w:ind w:left="0" w:right="127" w:firstLine="0"/>
        <w:jc w:val="both"/>
        <w:rPr>
          <w:rFonts w:ascii="Arial" w:hAnsi="Arial"/>
          <w:sz w:val="24"/>
        </w:rPr>
      </w:pPr>
      <w:r>
        <w:rPr>
          <w:sz w:val="24"/>
        </w:rPr>
        <w:t>A Prefeitura considerou o número de alunos matriculados e de professores atuantes, incluindo-se um acréscimo de cerca de 10%</w:t>
      </w:r>
      <w:r>
        <w:rPr>
          <w:spacing w:val="1"/>
          <w:sz w:val="24"/>
        </w:rPr>
        <w:t xml:space="preserve"> </w:t>
      </w:r>
      <w:r>
        <w:rPr>
          <w:sz w:val="24"/>
        </w:rPr>
        <w:t>(dez por cento) para novas matrículas.</w:t>
      </w:r>
    </w:p>
    <w:p w:rsidR="002C7642" w:rsidRPr="008C1DE4" w:rsidRDefault="002C7642" w:rsidP="002C7642">
      <w:pPr>
        <w:pStyle w:val="PargrafodaLista"/>
        <w:tabs>
          <w:tab w:val="left" w:pos="613"/>
        </w:tabs>
        <w:spacing w:line="259" w:lineRule="auto"/>
        <w:ind w:left="0" w:right="127"/>
        <w:jc w:val="both"/>
        <w:rPr>
          <w:rFonts w:ascii="Arial" w:hAnsi="Arial"/>
          <w:sz w:val="24"/>
        </w:rPr>
      </w:pPr>
    </w:p>
    <w:p w:rsidR="00C1340E" w:rsidRDefault="002B700C" w:rsidP="00C1340E">
      <w:pPr>
        <w:pStyle w:val="Ttulo1"/>
        <w:numPr>
          <w:ilvl w:val="0"/>
          <w:numId w:val="26"/>
        </w:numPr>
        <w:spacing w:before="158"/>
        <w:ind w:left="0" w:firstLine="0"/>
      </w:pPr>
      <w:r>
        <w:t>Prospecção de Soluções</w:t>
      </w:r>
    </w:p>
    <w:p w:rsidR="00C1340E" w:rsidRDefault="00C1340E" w:rsidP="00C1340E">
      <w:pPr>
        <w:pStyle w:val="Ttulo1"/>
        <w:spacing w:before="158"/>
        <w:ind w:left="0"/>
      </w:pPr>
    </w:p>
    <w:p w:rsidR="002B700C" w:rsidRPr="00C1340E" w:rsidRDefault="002B700C" w:rsidP="00C1340E">
      <w:pPr>
        <w:pStyle w:val="Ttulo1"/>
        <w:numPr>
          <w:ilvl w:val="1"/>
          <w:numId w:val="26"/>
        </w:numPr>
        <w:spacing w:before="158"/>
        <w:ind w:left="0" w:firstLine="0"/>
      </w:pPr>
      <w:r w:rsidRPr="00C1340E">
        <w:lastRenderedPageBreak/>
        <w:t>Levantamento de Mercado, alternativas, e escolha da solução:</w:t>
      </w:r>
    </w:p>
    <w:p w:rsidR="002B700C" w:rsidRDefault="002B700C" w:rsidP="002B700C">
      <w:pPr>
        <w:pStyle w:val="Corpodetexto"/>
        <w:spacing w:before="3"/>
        <w:rPr>
          <w:rFonts w:ascii="Arial"/>
          <w:b/>
          <w:sz w:val="15"/>
        </w:rPr>
      </w:pPr>
    </w:p>
    <w:tbl>
      <w:tblPr>
        <w:tblStyle w:val="TableNormal"/>
        <w:tblW w:w="8659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0"/>
        <w:gridCol w:w="2820"/>
        <w:gridCol w:w="3019"/>
      </w:tblGrid>
      <w:tr w:rsidR="002B700C" w:rsidTr="002E26A1">
        <w:trPr>
          <w:trHeight w:val="479"/>
        </w:trPr>
        <w:tc>
          <w:tcPr>
            <w:tcW w:w="2820" w:type="dxa"/>
          </w:tcPr>
          <w:p w:rsidR="002B700C" w:rsidRDefault="002B700C" w:rsidP="002E26A1">
            <w:pPr>
              <w:pStyle w:val="TableParagraph"/>
              <w:spacing w:before="106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SOLUÇÕES</w:t>
            </w:r>
          </w:p>
        </w:tc>
        <w:tc>
          <w:tcPr>
            <w:tcW w:w="2820" w:type="dxa"/>
          </w:tcPr>
          <w:p w:rsidR="002B700C" w:rsidRDefault="002B700C" w:rsidP="002E26A1">
            <w:pPr>
              <w:pStyle w:val="TableParagraph"/>
              <w:spacing w:before="106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VANTAGENS</w:t>
            </w:r>
          </w:p>
        </w:tc>
        <w:tc>
          <w:tcPr>
            <w:tcW w:w="3019" w:type="dxa"/>
          </w:tcPr>
          <w:p w:rsidR="002B700C" w:rsidRDefault="002B700C" w:rsidP="002E26A1">
            <w:pPr>
              <w:pStyle w:val="TableParagraph"/>
              <w:spacing w:before="106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DESVANTAGENS</w:t>
            </w:r>
          </w:p>
        </w:tc>
      </w:tr>
      <w:tr w:rsidR="002B700C" w:rsidTr="002E26A1">
        <w:trPr>
          <w:trHeight w:val="1040"/>
        </w:trPr>
        <w:tc>
          <w:tcPr>
            <w:tcW w:w="2820" w:type="dxa"/>
          </w:tcPr>
          <w:p w:rsidR="002B700C" w:rsidRPr="00E10A26" w:rsidRDefault="004F4E4D" w:rsidP="002E26A1">
            <w:pPr>
              <w:pStyle w:val="TableParagraph"/>
              <w:spacing w:before="107"/>
              <w:ind w:right="272"/>
              <w:jc w:val="both"/>
              <w:rPr>
                <w:i/>
              </w:rPr>
            </w:pPr>
            <w:r>
              <w:rPr>
                <w:i/>
              </w:rPr>
              <w:t>Aquisição diretamente com fornecedor de carnes e derivados.</w:t>
            </w:r>
          </w:p>
        </w:tc>
        <w:tc>
          <w:tcPr>
            <w:tcW w:w="2820" w:type="dxa"/>
          </w:tcPr>
          <w:p w:rsidR="002B700C" w:rsidRDefault="002B700C" w:rsidP="002E26A1">
            <w:pPr>
              <w:pStyle w:val="TableParagraph"/>
              <w:spacing w:before="107"/>
              <w:ind w:right="205"/>
              <w:jc w:val="both"/>
              <w:rPr>
                <w:i/>
                <w:iCs/>
                <w:color w:val="0D0D0D"/>
                <w:shd w:val="clear" w:color="auto" w:fill="FFFFFF"/>
              </w:rPr>
            </w:pPr>
            <w:r w:rsidRPr="00E10A26">
              <w:rPr>
                <w:i/>
                <w:iCs/>
                <w:color w:val="0D0D0D"/>
                <w:shd w:val="clear" w:color="auto" w:fill="FFFFFF"/>
              </w:rPr>
              <w:t>O processo de licitação proporciona transparência na seleção dos fornecedores, garantindo que a escolha seja feita de forma justa e equitativa.</w:t>
            </w:r>
          </w:p>
          <w:p w:rsidR="002B700C" w:rsidRPr="00E10A26" w:rsidRDefault="002B700C" w:rsidP="002E26A1">
            <w:pPr>
              <w:pStyle w:val="TableParagraph"/>
              <w:spacing w:before="107"/>
              <w:ind w:left="23" w:right="205"/>
              <w:jc w:val="both"/>
              <w:rPr>
                <w:i/>
                <w:iCs/>
                <w:sz w:val="20"/>
              </w:rPr>
            </w:pPr>
            <w:r w:rsidRPr="00E10A26">
              <w:rPr>
                <w:i/>
                <w:iCs/>
                <w:color w:val="0D0D0D"/>
                <w:shd w:val="clear" w:color="auto" w:fill="FFFFFF"/>
              </w:rPr>
              <w:t xml:space="preserve"> Permite que a Administração obtenha o melhor preço possível para a carne, já que os fornecedores competem entre si para oferecer as melhores condições. Isso ajuda a otimizar o uso dos recursos públicos.</w:t>
            </w:r>
          </w:p>
        </w:tc>
        <w:tc>
          <w:tcPr>
            <w:tcW w:w="3019" w:type="dxa"/>
          </w:tcPr>
          <w:p w:rsidR="002B700C" w:rsidRPr="000C5702" w:rsidRDefault="002B700C" w:rsidP="002E26A1">
            <w:pPr>
              <w:pStyle w:val="TableParagraph"/>
              <w:spacing w:before="107"/>
              <w:ind w:right="272"/>
              <w:jc w:val="both"/>
              <w:rPr>
                <w:i/>
                <w:iCs/>
                <w:color w:val="0D0D0D"/>
                <w:shd w:val="clear" w:color="auto" w:fill="FFFFFF"/>
              </w:rPr>
            </w:pPr>
            <w:r w:rsidRPr="000C5702">
              <w:rPr>
                <w:i/>
                <w:iCs/>
                <w:color w:val="0D0D0D"/>
                <w:shd w:val="clear" w:color="auto" w:fill="FFFFFF"/>
              </w:rPr>
              <w:t>O processo de licitação pode levar tempo, o que pode resultar em atrasos na obtenção da carne necessária para as escolas, especialmente se houver problemas durante o processo de licitação.</w:t>
            </w:r>
          </w:p>
          <w:p w:rsidR="002B700C" w:rsidRDefault="002B700C" w:rsidP="002E26A1">
            <w:pPr>
              <w:pStyle w:val="TableParagraph"/>
              <w:spacing w:before="107"/>
              <w:ind w:right="272"/>
              <w:jc w:val="both"/>
              <w:rPr>
                <w:i/>
                <w:sz w:val="20"/>
              </w:rPr>
            </w:pPr>
            <w:r>
              <w:rPr>
                <w:i/>
                <w:iCs/>
                <w:color w:val="0D0D0D"/>
                <w:shd w:val="clear" w:color="auto" w:fill="FFFFFF"/>
              </w:rPr>
              <w:t xml:space="preserve">A licitação </w:t>
            </w:r>
            <w:r w:rsidRPr="000C5702">
              <w:rPr>
                <w:i/>
                <w:iCs/>
                <w:color w:val="0D0D0D"/>
                <w:shd w:val="clear" w:color="auto" w:fill="FFFFFF"/>
              </w:rPr>
              <w:t>pode limitar a escolha especialmente se houver poucos fornecedores interessados ou se os critérios de seleção forem muito restritivos.</w:t>
            </w:r>
          </w:p>
        </w:tc>
      </w:tr>
    </w:tbl>
    <w:p w:rsidR="002B700C" w:rsidRDefault="002B700C" w:rsidP="002B700C">
      <w:pPr>
        <w:pStyle w:val="Corpodetexto"/>
        <w:spacing w:before="7"/>
        <w:rPr>
          <w:rFonts w:ascii="Arial"/>
          <w:b/>
          <w:sz w:val="5"/>
        </w:rPr>
      </w:pPr>
    </w:p>
    <w:p w:rsidR="002B700C" w:rsidRDefault="002B700C" w:rsidP="002B700C">
      <w:pPr>
        <w:pStyle w:val="Corpodetexto"/>
        <w:spacing w:before="9"/>
        <w:rPr>
          <w:rFonts w:ascii="Arial"/>
          <w:b/>
          <w:sz w:val="22"/>
        </w:rPr>
      </w:pPr>
    </w:p>
    <w:p w:rsidR="00C1340E" w:rsidRPr="00C1340E" w:rsidRDefault="00AC0233" w:rsidP="00C1340E">
      <w:pPr>
        <w:pStyle w:val="PargrafodaLista"/>
        <w:tabs>
          <w:tab w:val="left" w:pos="643"/>
        </w:tabs>
        <w:ind w:left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</w:t>
      </w:r>
    </w:p>
    <w:p w:rsidR="002B700C" w:rsidRPr="00D847FE" w:rsidRDefault="002B700C" w:rsidP="002C7642">
      <w:pPr>
        <w:pStyle w:val="PargrafodaLista"/>
        <w:numPr>
          <w:ilvl w:val="1"/>
          <w:numId w:val="26"/>
        </w:numPr>
        <w:tabs>
          <w:tab w:val="left" w:pos="643"/>
        </w:tabs>
        <w:ind w:left="0" w:firstLine="0"/>
        <w:jc w:val="both"/>
        <w:rPr>
          <w:rFonts w:ascii="Arial" w:hAnsi="Arial"/>
          <w:sz w:val="24"/>
          <w:szCs w:val="24"/>
        </w:rPr>
      </w:pPr>
      <w:r w:rsidRPr="00D847FE">
        <w:rPr>
          <w:sz w:val="24"/>
          <w:szCs w:val="24"/>
        </w:rPr>
        <w:t>Ao observar as soluções postas, ponderando os custos de cada uma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delas, assim como os preceitos legais implícitos nas opções apresentadas, na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infraestrutura da contratante e, inclusive levando em consideração a logística e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procedimentos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para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cumprimento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dos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protocolos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de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segurança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sanitária,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entende-se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como</w:t>
      </w:r>
      <w:r w:rsidRPr="00D847FE">
        <w:rPr>
          <w:spacing w:val="1"/>
          <w:sz w:val="24"/>
          <w:szCs w:val="24"/>
        </w:rPr>
        <w:t xml:space="preserve"> </w:t>
      </w:r>
      <w:r w:rsidRPr="00D847FE">
        <w:rPr>
          <w:sz w:val="24"/>
          <w:szCs w:val="24"/>
        </w:rPr>
        <w:t>mais</w:t>
      </w:r>
      <w:r w:rsidRPr="00D847FE">
        <w:rPr>
          <w:spacing w:val="66"/>
          <w:sz w:val="24"/>
          <w:szCs w:val="24"/>
        </w:rPr>
        <w:t xml:space="preserve"> </w:t>
      </w:r>
      <w:r w:rsidRPr="00D847FE">
        <w:rPr>
          <w:sz w:val="24"/>
          <w:szCs w:val="24"/>
        </w:rPr>
        <w:t>adequado</w:t>
      </w:r>
      <w:r w:rsidR="007C0641">
        <w:rPr>
          <w:sz w:val="24"/>
          <w:szCs w:val="24"/>
        </w:rPr>
        <w:t>.</w:t>
      </w:r>
      <w:r w:rsidRPr="00D847FE">
        <w:rPr>
          <w:sz w:val="24"/>
          <w:szCs w:val="24"/>
        </w:rPr>
        <w:t xml:space="preserve"> O formato apresentado pela Solução </w:t>
      </w:r>
      <w:r>
        <w:rPr>
          <w:sz w:val="24"/>
          <w:szCs w:val="24"/>
        </w:rPr>
        <w:t>1</w:t>
      </w:r>
      <w:r w:rsidRPr="00D847FE">
        <w:rPr>
          <w:sz w:val="24"/>
          <w:szCs w:val="24"/>
        </w:rPr>
        <w:t>, por</w:t>
      </w:r>
      <w:r>
        <w:rPr>
          <w:sz w:val="24"/>
          <w:szCs w:val="24"/>
        </w:rPr>
        <w:t xml:space="preserve"> </w:t>
      </w:r>
      <w:r w:rsidRPr="00D847FE">
        <w:rPr>
          <w:spacing w:val="-64"/>
          <w:sz w:val="24"/>
          <w:szCs w:val="24"/>
        </w:rPr>
        <w:t xml:space="preserve"> </w:t>
      </w:r>
      <w:r w:rsidRPr="00D847FE">
        <w:rPr>
          <w:sz w:val="24"/>
          <w:szCs w:val="24"/>
        </w:rPr>
        <w:t>já ser um modelo utilizado pela administração, com histórico satisfatório.</w:t>
      </w:r>
    </w:p>
    <w:p w:rsidR="002B700C" w:rsidRPr="00D847FE" w:rsidRDefault="002B700C" w:rsidP="002B700C">
      <w:pPr>
        <w:pStyle w:val="Corpodetexto"/>
      </w:pPr>
    </w:p>
    <w:p w:rsidR="002B700C" w:rsidRPr="002C7642" w:rsidRDefault="002B700C" w:rsidP="002C7642">
      <w:pPr>
        <w:pStyle w:val="PargrafodaLista"/>
        <w:numPr>
          <w:ilvl w:val="1"/>
          <w:numId w:val="26"/>
        </w:numPr>
        <w:tabs>
          <w:tab w:val="left" w:pos="598"/>
        </w:tabs>
        <w:spacing w:before="82" w:line="259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C7642">
        <w:rPr>
          <w:rFonts w:ascii="Arial" w:hAnsi="Arial" w:cs="Arial"/>
          <w:sz w:val="24"/>
          <w:szCs w:val="24"/>
        </w:rPr>
        <w:t>Conforme pesquisa de mercado, os itens pretendidos são oferecidos por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ampla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gama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de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fornecedores,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usando-se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o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Pregão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Eletrônico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através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do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Sistema de Registro de Preços sendo a modalidade menor preço por item a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mais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adequada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para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estes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tipos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de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objetos,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uma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vez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que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possibilitará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a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participação de um maior número de potenciais fornecedores fazendo com que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haja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uma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maior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disputa pelos itens e consequentemente os valores serão</w:t>
      </w:r>
      <w:r w:rsidRPr="002C7642">
        <w:rPr>
          <w:rFonts w:ascii="Arial" w:hAnsi="Arial" w:cs="Arial"/>
          <w:spacing w:val="1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menores.</w:t>
      </w:r>
      <w:r w:rsidRPr="002C7642">
        <w:rPr>
          <w:rFonts w:ascii="Arial" w:hAnsi="Arial" w:cs="Arial"/>
          <w:spacing w:val="30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Obtendo-se</w:t>
      </w:r>
      <w:r w:rsidRPr="002C7642">
        <w:rPr>
          <w:rFonts w:ascii="Arial" w:hAnsi="Arial" w:cs="Arial"/>
          <w:spacing w:val="30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assim</w:t>
      </w:r>
      <w:r w:rsidRPr="002C7642">
        <w:rPr>
          <w:rFonts w:ascii="Arial" w:hAnsi="Arial" w:cs="Arial"/>
          <w:spacing w:val="30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um</w:t>
      </w:r>
      <w:r w:rsidRPr="002C7642">
        <w:rPr>
          <w:rFonts w:ascii="Arial" w:hAnsi="Arial" w:cs="Arial"/>
          <w:spacing w:val="30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mecanismo</w:t>
      </w:r>
      <w:r w:rsidRPr="002C7642">
        <w:rPr>
          <w:rFonts w:ascii="Arial" w:hAnsi="Arial" w:cs="Arial"/>
          <w:spacing w:val="30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ágil</w:t>
      </w:r>
      <w:r w:rsidRPr="002C7642">
        <w:rPr>
          <w:rFonts w:ascii="Arial" w:hAnsi="Arial" w:cs="Arial"/>
          <w:spacing w:val="30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e</w:t>
      </w:r>
      <w:r w:rsidRPr="002C7642">
        <w:rPr>
          <w:rFonts w:ascii="Arial" w:hAnsi="Arial" w:cs="Arial"/>
          <w:spacing w:val="30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seguro</w:t>
      </w:r>
      <w:r w:rsidRPr="002C7642">
        <w:rPr>
          <w:rFonts w:ascii="Arial" w:hAnsi="Arial" w:cs="Arial"/>
          <w:spacing w:val="30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para</w:t>
      </w:r>
      <w:r w:rsidRPr="002C7642">
        <w:rPr>
          <w:rFonts w:ascii="Arial" w:hAnsi="Arial" w:cs="Arial"/>
          <w:spacing w:val="30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realização</w:t>
      </w:r>
      <w:r w:rsidRPr="002C7642">
        <w:rPr>
          <w:rFonts w:ascii="Arial" w:hAnsi="Arial" w:cs="Arial"/>
          <w:spacing w:val="30"/>
          <w:sz w:val="24"/>
          <w:szCs w:val="24"/>
        </w:rPr>
        <w:t xml:space="preserve"> </w:t>
      </w:r>
      <w:r w:rsidRPr="002C7642">
        <w:rPr>
          <w:rFonts w:ascii="Arial" w:hAnsi="Arial" w:cs="Arial"/>
          <w:sz w:val="24"/>
          <w:szCs w:val="24"/>
        </w:rPr>
        <w:t>de futuras aquisições de forma parcelada e eventual.</w:t>
      </w:r>
    </w:p>
    <w:p w:rsidR="002B700C" w:rsidRDefault="002B700C" w:rsidP="002B700C">
      <w:pPr>
        <w:pStyle w:val="Corpodetexto"/>
        <w:spacing w:before="82"/>
      </w:pPr>
    </w:p>
    <w:p w:rsidR="002B700C" w:rsidRDefault="002B700C" w:rsidP="00493B83">
      <w:pPr>
        <w:pStyle w:val="Ttulo1"/>
        <w:numPr>
          <w:ilvl w:val="0"/>
          <w:numId w:val="26"/>
        </w:numPr>
        <w:tabs>
          <w:tab w:val="left" w:pos="302"/>
        </w:tabs>
        <w:spacing w:before="22"/>
        <w:ind w:left="0" w:firstLine="0"/>
      </w:pPr>
      <w:r>
        <w:t>Estimativa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Valor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Publicidade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Orçamento:</w:t>
      </w:r>
    </w:p>
    <w:p w:rsidR="007C0641" w:rsidRDefault="007C0641" w:rsidP="007C0641">
      <w:pPr>
        <w:pStyle w:val="Ttulo1"/>
        <w:tabs>
          <w:tab w:val="left" w:pos="302"/>
        </w:tabs>
        <w:spacing w:before="22"/>
        <w:ind w:left="0"/>
      </w:pPr>
    </w:p>
    <w:p w:rsidR="007C0641" w:rsidRPr="001C68C9" w:rsidRDefault="007C0641" w:rsidP="007C0641">
      <w:pPr>
        <w:numPr>
          <w:ilvl w:val="1"/>
          <w:numId w:val="26"/>
        </w:numPr>
        <w:ind w:left="0" w:firstLine="0"/>
        <w:jc w:val="both"/>
      </w:pPr>
      <w:r w:rsidRPr="007C0641">
        <w:rPr>
          <w:rFonts w:ascii="Arial" w:hAnsi="Arial" w:cs="Arial"/>
          <w:sz w:val="24"/>
          <w:szCs w:val="24"/>
        </w:rPr>
        <w:t>Os valores estimados referentes aos ite</w:t>
      </w:r>
      <w:r>
        <w:rPr>
          <w:rFonts w:ascii="Arial" w:hAnsi="Arial" w:cs="Arial"/>
          <w:sz w:val="24"/>
          <w:szCs w:val="24"/>
        </w:rPr>
        <w:t>n</w:t>
      </w:r>
      <w:r w:rsidRPr="007C0641">
        <w:rPr>
          <w:rFonts w:ascii="Arial" w:hAnsi="Arial" w:cs="Arial"/>
          <w:sz w:val="24"/>
          <w:szCs w:val="24"/>
        </w:rPr>
        <w:t xml:space="preserve">s constam no quadro a seguir, que fundamentam a estimativa de preços para a contratação. Os “Valores de Referência” que constam na tabela são referentes ao “Preço Máximo Aceitável” presente no </w:t>
      </w:r>
      <w:bookmarkStart w:id="3" w:name="_Hlk193715810"/>
      <w:r w:rsidRPr="007C0641">
        <w:rPr>
          <w:rFonts w:ascii="Arial" w:hAnsi="Arial" w:cs="Arial"/>
          <w:sz w:val="24"/>
          <w:szCs w:val="24"/>
        </w:rPr>
        <w:t xml:space="preserve">Termo de Referência do Processo Licitatório </w:t>
      </w:r>
      <w:r>
        <w:rPr>
          <w:rFonts w:ascii="Arial" w:hAnsi="Arial" w:cs="Arial"/>
          <w:sz w:val="24"/>
          <w:szCs w:val="24"/>
        </w:rPr>
        <w:t>069</w:t>
      </w:r>
      <w:r w:rsidRPr="007C0641">
        <w:rPr>
          <w:rFonts w:ascii="Arial" w:hAnsi="Arial" w:cs="Arial"/>
          <w:sz w:val="24"/>
          <w:szCs w:val="24"/>
        </w:rPr>
        <w:t xml:space="preserve">/2024, Pregão Eletrônico </w:t>
      </w:r>
      <w:r w:rsidR="001C68C9">
        <w:rPr>
          <w:rFonts w:ascii="Arial" w:hAnsi="Arial" w:cs="Arial"/>
          <w:sz w:val="24"/>
          <w:szCs w:val="24"/>
        </w:rPr>
        <w:t>011</w:t>
      </w:r>
      <w:r w:rsidRPr="007C0641">
        <w:rPr>
          <w:rFonts w:ascii="Arial" w:hAnsi="Arial" w:cs="Arial"/>
          <w:sz w:val="24"/>
          <w:szCs w:val="24"/>
        </w:rPr>
        <w:t>/2024, do munícipio de Borda da Mata – MG</w:t>
      </w:r>
      <w:bookmarkEnd w:id="3"/>
      <w:r w:rsidR="008B1133">
        <w:rPr>
          <w:rFonts w:ascii="Arial" w:hAnsi="Arial" w:cs="Arial"/>
          <w:sz w:val="24"/>
          <w:szCs w:val="24"/>
        </w:rPr>
        <w:t xml:space="preserve">; </w:t>
      </w:r>
      <w:r w:rsidR="00C552E3">
        <w:rPr>
          <w:rFonts w:ascii="Arial" w:hAnsi="Arial" w:cs="Arial"/>
          <w:sz w:val="24"/>
          <w:szCs w:val="24"/>
        </w:rPr>
        <w:t xml:space="preserve">Termo de Referência do </w:t>
      </w:r>
      <w:r w:rsidR="008B1133">
        <w:rPr>
          <w:rFonts w:ascii="Arial" w:hAnsi="Arial" w:cs="Arial"/>
          <w:sz w:val="24"/>
          <w:szCs w:val="24"/>
        </w:rPr>
        <w:t>Processo Licitatório 122/2024, Pregão Eletrônico 028/2024, do Município de Borda da Mata</w:t>
      </w:r>
      <w:r w:rsidR="007D43CA">
        <w:rPr>
          <w:rFonts w:ascii="Arial" w:hAnsi="Arial" w:cs="Arial"/>
          <w:sz w:val="24"/>
          <w:szCs w:val="24"/>
        </w:rPr>
        <w:t xml:space="preserve"> – MG</w:t>
      </w:r>
      <w:r w:rsidR="008B1133">
        <w:rPr>
          <w:rFonts w:ascii="Arial" w:hAnsi="Arial" w:cs="Arial"/>
          <w:sz w:val="24"/>
          <w:szCs w:val="24"/>
        </w:rPr>
        <w:t>; e</w:t>
      </w:r>
      <w:r w:rsidR="00C552E3">
        <w:rPr>
          <w:rFonts w:ascii="Arial" w:hAnsi="Arial" w:cs="Arial"/>
          <w:sz w:val="24"/>
          <w:szCs w:val="24"/>
        </w:rPr>
        <w:t xml:space="preserve"> Termo de Referência do Processo Licitatório 045/2021 – Pregão Presencial 027/2021, da </w:t>
      </w:r>
      <w:r w:rsidR="00C552E3">
        <w:rPr>
          <w:rFonts w:ascii="Arial" w:hAnsi="Arial" w:cs="Arial"/>
          <w:sz w:val="24"/>
          <w:szCs w:val="24"/>
        </w:rPr>
        <w:lastRenderedPageBreak/>
        <w:t>Prefeitura de Santa Rita do Ituêto - MG</w:t>
      </w:r>
      <w:r w:rsidRPr="007C0641">
        <w:rPr>
          <w:rFonts w:ascii="Arial" w:hAnsi="Arial" w:cs="Arial"/>
          <w:sz w:val="24"/>
          <w:szCs w:val="24"/>
        </w:rPr>
        <w:t>, conforme consta em Anexo I</w:t>
      </w:r>
      <w:r w:rsidR="001C68C9">
        <w:rPr>
          <w:rFonts w:ascii="Arial" w:hAnsi="Arial" w:cs="Arial"/>
          <w:sz w:val="24"/>
          <w:szCs w:val="24"/>
        </w:rPr>
        <w:t>.</w:t>
      </w:r>
      <w:r w:rsidRPr="007C0641">
        <w:rPr>
          <w:rFonts w:ascii="Arial" w:hAnsi="Arial" w:cs="Arial"/>
          <w:sz w:val="24"/>
          <w:szCs w:val="24"/>
        </w:rPr>
        <w:t xml:space="preserve"> O orçamento deverá ser aberto, pois entendemos que dar o parâmetro econômico aos licitantes é mais vantajoso para a contratação em tela, visto que o mercado se interessará mais pelo produto sabendo de antemão seu preço estimado.</w:t>
      </w:r>
    </w:p>
    <w:p w:rsidR="001C68C9" w:rsidRDefault="001C68C9" w:rsidP="001C68C9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4961"/>
        <w:gridCol w:w="1276"/>
        <w:gridCol w:w="1502"/>
      </w:tblGrid>
      <w:tr w:rsidR="001C68C9" w:rsidTr="002E26A1">
        <w:trPr>
          <w:trHeight w:val="479"/>
        </w:trPr>
        <w:tc>
          <w:tcPr>
            <w:tcW w:w="721" w:type="dxa"/>
          </w:tcPr>
          <w:p w:rsidR="001C68C9" w:rsidRPr="00CA119A" w:rsidRDefault="001C68C9" w:rsidP="002E26A1">
            <w:pPr>
              <w:pStyle w:val="TableParagraph"/>
              <w:spacing w:before="0"/>
              <w:rPr>
                <w:rFonts w:ascii="Arial MT"/>
                <w:b/>
                <w:bCs/>
                <w:sz w:val="24"/>
              </w:rPr>
            </w:pPr>
            <w:r w:rsidRPr="00CA119A">
              <w:rPr>
                <w:rFonts w:ascii="Arial MT"/>
                <w:b/>
                <w:bCs/>
                <w:sz w:val="24"/>
              </w:rPr>
              <w:t>Item</w:t>
            </w:r>
          </w:p>
        </w:tc>
        <w:tc>
          <w:tcPr>
            <w:tcW w:w="4961" w:type="dxa"/>
          </w:tcPr>
          <w:p w:rsidR="001C68C9" w:rsidRPr="00CA119A" w:rsidRDefault="001C68C9" w:rsidP="002E26A1">
            <w:pPr>
              <w:pStyle w:val="TableParagraph"/>
              <w:spacing w:before="0"/>
              <w:rPr>
                <w:rFonts w:ascii="Arial MT" w:hAnsi="Arial MT"/>
                <w:b/>
                <w:bCs/>
                <w:sz w:val="24"/>
              </w:rPr>
            </w:pPr>
            <w:r w:rsidRPr="00CA119A">
              <w:rPr>
                <w:rFonts w:ascii="Arial MT" w:hAnsi="Arial MT"/>
                <w:b/>
                <w:bCs/>
                <w:sz w:val="24"/>
              </w:rPr>
              <w:t>Descrição do Produto</w:t>
            </w:r>
          </w:p>
        </w:tc>
        <w:tc>
          <w:tcPr>
            <w:tcW w:w="1276" w:type="dxa"/>
          </w:tcPr>
          <w:p w:rsidR="001C68C9" w:rsidRPr="00CA119A" w:rsidRDefault="001C68C9" w:rsidP="002E26A1">
            <w:pPr>
              <w:pStyle w:val="TableParagraph"/>
              <w:spacing w:before="0"/>
              <w:ind w:left="100"/>
              <w:rPr>
                <w:rFonts w:ascii="Arial MT"/>
                <w:b/>
                <w:bCs/>
                <w:sz w:val="24"/>
              </w:rPr>
            </w:pPr>
            <w:r w:rsidRPr="00CA119A">
              <w:rPr>
                <w:rFonts w:ascii="Arial MT"/>
                <w:b/>
                <w:bCs/>
                <w:sz w:val="24"/>
              </w:rPr>
              <w:t>Unidade</w:t>
            </w:r>
          </w:p>
        </w:tc>
        <w:tc>
          <w:tcPr>
            <w:tcW w:w="1502" w:type="dxa"/>
          </w:tcPr>
          <w:p w:rsidR="001C68C9" w:rsidRPr="00CA119A" w:rsidRDefault="001C68C9" w:rsidP="002E26A1">
            <w:pPr>
              <w:pStyle w:val="TableParagraph"/>
              <w:spacing w:before="0"/>
              <w:ind w:left="96"/>
              <w:rPr>
                <w:rFonts w:ascii="Arial MT"/>
                <w:b/>
                <w:bCs/>
                <w:sz w:val="24"/>
              </w:rPr>
            </w:pPr>
            <w:r>
              <w:rPr>
                <w:rFonts w:ascii="Arial MT"/>
                <w:b/>
                <w:bCs/>
                <w:sz w:val="24"/>
              </w:rPr>
              <w:t>Valor</w:t>
            </w:r>
          </w:p>
        </w:tc>
      </w:tr>
      <w:tr w:rsidR="001C68C9" w:rsidTr="002E26A1">
        <w:trPr>
          <w:trHeight w:val="477"/>
        </w:trPr>
        <w:tc>
          <w:tcPr>
            <w:tcW w:w="721" w:type="dxa"/>
          </w:tcPr>
          <w:p w:rsidR="001C68C9" w:rsidRDefault="001C68C9" w:rsidP="002E26A1">
            <w:pPr>
              <w:pStyle w:val="TableParagraph"/>
              <w:spacing w:before="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01</w:t>
            </w:r>
          </w:p>
        </w:tc>
        <w:tc>
          <w:tcPr>
            <w:tcW w:w="4961" w:type="dxa"/>
            <w:vAlign w:val="center"/>
          </w:tcPr>
          <w:p w:rsidR="001C68C9" w:rsidRPr="00BA4285" w:rsidRDefault="001C68C9" w:rsidP="002E26A1">
            <w:pPr>
              <w:rPr>
                <w:sz w:val="24"/>
                <w:szCs w:val="24"/>
              </w:rPr>
            </w:pPr>
            <w:r w:rsidRPr="00BA4285">
              <w:rPr>
                <w:sz w:val="24"/>
                <w:szCs w:val="24"/>
              </w:rPr>
              <w:t>CARNE BOVINA RESFRIADA (MOÍDA)</w:t>
            </w:r>
          </w:p>
        </w:tc>
        <w:tc>
          <w:tcPr>
            <w:tcW w:w="1276" w:type="dxa"/>
          </w:tcPr>
          <w:p w:rsidR="001C68C9" w:rsidRPr="00C32490" w:rsidRDefault="001C68C9" w:rsidP="002E26A1">
            <w:pPr>
              <w:pStyle w:val="TableParagraph"/>
              <w:spacing w:before="0"/>
              <w:ind w:left="100"/>
              <w:rPr>
                <w:rFonts w:ascii="Arial MT" w:hAnsi="Arial MT"/>
                <w:sz w:val="24"/>
                <w:szCs w:val="24"/>
              </w:rPr>
            </w:pPr>
            <w:r w:rsidRPr="00C32490">
              <w:rPr>
                <w:rFonts w:ascii="Arial MT" w:hAnsi="Arial MT"/>
                <w:sz w:val="24"/>
                <w:szCs w:val="24"/>
              </w:rPr>
              <w:t>KG</w:t>
            </w:r>
          </w:p>
        </w:tc>
        <w:tc>
          <w:tcPr>
            <w:tcW w:w="1502" w:type="dxa"/>
          </w:tcPr>
          <w:p w:rsidR="001C68C9" w:rsidRPr="00C32490" w:rsidRDefault="001C68C9" w:rsidP="002E26A1">
            <w:pPr>
              <w:pStyle w:val="TableParagraph"/>
              <w:spacing w:before="0"/>
              <w:ind w:left="96"/>
              <w:rPr>
                <w:rFonts w:ascii="Arial MT" w:hAnsi="Arial MT"/>
                <w:sz w:val="24"/>
                <w:szCs w:val="24"/>
              </w:rPr>
            </w:pPr>
            <w:r>
              <w:rPr>
                <w:rFonts w:ascii="Arial MT" w:hAnsi="Arial MT"/>
                <w:sz w:val="24"/>
                <w:szCs w:val="24"/>
              </w:rPr>
              <w:t>28,27</w:t>
            </w:r>
          </w:p>
        </w:tc>
      </w:tr>
      <w:tr w:rsidR="001C68C9" w:rsidTr="002E26A1">
        <w:trPr>
          <w:trHeight w:val="375"/>
        </w:trPr>
        <w:tc>
          <w:tcPr>
            <w:tcW w:w="721" w:type="dxa"/>
          </w:tcPr>
          <w:p w:rsidR="001C68C9" w:rsidRDefault="001C68C9" w:rsidP="002E26A1">
            <w:pPr>
              <w:pStyle w:val="TableParagraph"/>
              <w:spacing w:before="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02</w:t>
            </w:r>
          </w:p>
        </w:tc>
        <w:tc>
          <w:tcPr>
            <w:tcW w:w="4961" w:type="dxa"/>
            <w:vAlign w:val="center"/>
          </w:tcPr>
          <w:p w:rsidR="001C68C9" w:rsidRPr="00BA4285" w:rsidRDefault="001C68C9" w:rsidP="002E26A1">
            <w:pPr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A4285">
              <w:rPr>
                <w:rFonts w:eastAsia="Times New Roman" w:cs="Arial"/>
                <w:color w:val="000000"/>
                <w:sz w:val="24"/>
                <w:szCs w:val="24"/>
              </w:rPr>
              <w:t xml:space="preserve">CARNE BOVINA RESFRIADA (PEDAÇO) </w:t>
            </w:r>
          </w:p>
        </w:tc>
        <w:tc>
          <w:tcPr>
            <w:tcW w:w="1276" w:type="dxa"/>
          </w:tcPr>
          <w:p w:rsidR="001C68C9" w:rsidRPr="00C32490" w:rsidRDefault="001C68C9" w:rsidP="002E26A1">
            <w:pPr>
              <w:pStyle w:val="TableParagraph"/>
              <w:spacing w:before="0"/>
              <w:ind w:left="100"/>
              <w:rPr>
                <w:rFonts w:ascii="Arial MT" w:hAnsi="Arial MT"/>
                <w:sz w:val="24"/>
                <w:szCs w:val="24"/>
              </w:rPr>
            </w:pPr>
            <w:r w:rsidRPr="00C32490">
              <w:rPr>
                <w:rFonts w:ascii="Arial MT" w:hAnsi="Arial MT"/>
                <w:sz w:val="24"/>
                <w:szCs w:val="24"/>
              </w:rPr>
              <w:t>KG</w:t>
            </w:r>
          </w:p>
        </w:tc>
        <w:tc>
          <w:tcPr>
            <w:tcW w:w="1502" w:type="dxa"/>
          </w:tcPr>
          <w:p w:rsidR="001C68C9" w:rsidRPr="00C32490" w:rsidRDefault="001C68C9" w:rsidP="002E26A1">
            <w:pPr>
              <w:pStyle w:val="TableParagraph"/>
              <w:spacing w:before="0"/>
              <w:ind w:left="96"/>
              <w:rPr>
                <w:rFonts w:ascii="Arial MT" w:hAnsi="Arial MT"/>
                <w:sz w:val="24"/>
                <w:szCs w:val="24"/>
                <w:highlight w:val="yellow"/>
              </w:rPr>
            </w:pPr>
            <w:r w:rsidRPr="001C68C9">
              <w:rPr>
                <w:rFonts w:ascii="Arial MT" w:hAnsi="Arial MT"/>
                <w:sz w:val="24"/>
                <w:szCs w:val="24"/>
              </w:rPr>
              <w:t>31,06</w:t>
            </w:r>
          </w:p>
        </w:tc>
      </w:tr>
      <w:tr w:rsidR="001C68C9" w:rsidTr="002E26A1">
        <w:trPr>
          <w:trHeight w:val="407"/>
        </w:trPr>
        <w:tc>
          <w:tcPr>
            <w:tcW w:w="721" w:type="dxa"/>
          </w:tcPr>
          <w:p w:rsidR="001C68C9" w:rsidRDefault="001C68C9" w:rsidP="002E26A1">
            <w:pPr>
              <w:pStyle w:val="TableParagraph"/>
              <w:spacing w:before="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03</w:t>
            </w:r>
          </w:p>
        </w:tc>
        <w:tc>
          <w:tcPr>
            <w:tcW w:w="4961" w:type="dxa"/>
            <w:vAlign w:val="center"/>
          </w:tcPr>
          <w:p w:rsidR="001C68C9" w:rsidRPr="00BA4285" w:rsidRDefault="001C68C9" w:rsidP="002E26A1">
            <w:pPr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A4285">
              <w:rPr>
                <w:rFonts w:eastAsia="Times New Roman" w:cs="Arial"/>
                <w:color w:val="000000"/>
                <w:sz w:val="24"/>
                <w:szCs w:val="24"/>
              </w:rPr>
              <w:t xml:space="preserve">CARNE SUÍNA RESFRIADA SEM OSSO </w:t>
            </w:r>
          </w:p>
        </w:tc>
        <w:tc>
          <w:tcPr>
            <w:tcW w:w="1276" w:type="dxa"/>
          </w:tcPr>
          <w:p w:rsidR="001C68C9" w:rsidRPr="00C32490" w:rsidRDefault="001C68C9" w:rsidP="002E26A1">
            <w:pPr>
              <w:pStyle w:val="TableParagraph"/>
              <w:spacing w:before="0"/>
              <w:ind w:left="100"/>
              <w:rPr>
                <w:rFonts w:ascii="Arial MT" w:hAnsi="Arial MT"/>
                <w:sz w:val="24"/>
                <w:szCs w:val="24"/>
              </w:rPr>
            </w:pPr>
            <w:r w:rsidRPr="00C32490">
              <w:rPr>
                <w:rFonts w:ascii="Arial MT" w:hAnsi="Arial MT"/>
                <w:sz w:val="24"/>
                <w:szCs w:val="24"/>
              </w:rPr>
              <w:t>KG</w:t>
            </w:r>
          </w:p>
        </w:tc>
        <w:tc>
          <w:tcPr>
            <w:tcW w:w="1502" w:type="dxa"/>
          </w:tcPr>
          <w:p w:rsidR="001C68C9" w:rsidRPr="001C68C9" w:rsidRDefault="001C68C9" w:rsidP="002E26A1">
            <w:pPr>
              <w:pStyle w:val="TableParagraph"/>
              <w:spacing w:before="0"/>
              <w:ind w:left="96"/>
              <w:rPr>
                <w:rFonts w:ascii="Arial MT" w:hAnsi="Arial MT"/>
                <w:sz w:val="24"/>
                <w:szCs w:val="24"/>
              </w:rPr>
            </w:pPr>
            <w:r w:rsidRPr="001C68C9">
              <w:rPr>
                <w:rFonts w:ascii="Arial MT" w:hAnsi="Arial MT"/>
                <w:sz w:val="24"/>
                <w:szCs w:val="24"/>
              </w:rPr>
              <w:t>17,44</w:t>
            </w:r>
          </w:p>
        </w:tc>
      </w:tr>
      <w:tr w:rsidR="001C68C9" w:rsidTr="002E26A1">
        <w:trPr>
          <w:trHeight w:val="315"/>
        </w:trPr>
        <w:tc>
          <w:tcPr>
            <w:tcW w:w="721" w:type="dxa"/>
          </w:tcPr>
          <w:p w:rsidR="001C68C9" w:rsidRDefault="001C68C9" w:rsidP="002E26A1">
            <w:pPr>
              <w:pStyle w:val="TableParagraph"/>
              <w:spacing w:before="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04</w:t>
            </w:r>
          </w:p>
        </w:tc>
        <w:tc>
          <w:tcPr>
            <w:tcW w:w="4961" w:type="dxa"/>
          </w:tcPr>
          <w:p w:rsidR="001C68C9" w:rsidRPr="00BA4285" w:rsidRDefault="001C68C9" w:rsidP="002E26A1">
            <w:pPr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A4285">
              <w:rPr>
                <w:rFonts w:eastAsia="Times New Roman" w:cs="Arial"/>
                <w:color w:val="000000"/>
                <w:sz w:val="24"/>
                <w:szCs w:val="24"/>
              </w:rPr>
              <w:t xml:space="preserve">COXA E SOBRECOXA </w:t>
            </w:r>
          </w:p>
        </w:tc>
        <w:tc>
          <w:tcPr>
            <w:tcW w:w="1276" w:type="dxa"/>
          </w:tcPr>
          <w:p w:rsidR="001C68C9" w:rsidRPr="00BA4285" w:rsidRDefault="001C68C9" w:rsidP="002E26A1">
            <w:pPr>
              <w:pStyle w:val="TableParagraph"/>
              <w:spacing w:before="0"/>
              <w:ind w:left="100"/>
              <w:rPr>
                <w:rFonts w:ascii="Arial MT" w:hAnsi="Arial MT"/>
                <w:sz w:val="24"/>
                <w:szCs w:val="24"/>
              </w:rPr>
            </w:pPr>
            <w:r w:rsidRPr="00BA4285">
              <w:rPr>
                <w:rFonts w:ascii="Arial MT" w:hAnsi="Arial MT"/>
                <w:sz w:val="24"/>
                <w:szCs w:val="24"/>
              </w:rPr>
              <w:t>KG</w:t>
            </w:r>
          </w:p>
        </w:tc>
        <w:tc>
          <w:tcPr>
            <w:tcW w:w="1502" w:type="dxa"/>
          </w:tcPr>
          <w:p w:rsidR="001C68C9" w:rsidRPr="001C68C9" w:rsidRDefault="001C68C9" w:rsidP="002E26A1">
            <w:pPr>
              <w:pStyle w:val="TableParagraph"/>
              <w:spacing w:before="0"/>
              <w:ind w:left="96"/>
              <w:rPr>
                <w:rFonts w:ascii="Arial MT" w:hAnsi="Arial MT"/>
                <w:sz w:val="24"/>
                <w:szCs w:val="24"/>
              </w:rPr>
            </w:pPr>
            <w:r>
              <w:rPr>
                <w:rFonts w:ascii="Arial MT" w:hAnsi="Arial MT"/>
                <w:sz w:val="24"/>
                <w:szCs w:val="24"/>
              </w:rPr>
              <w:t>11,12</w:t>
            </w:r>
          </w:p>
        </w:tc>
      </w:tr>
      <w:tr w:rsidR="001C68C9" w:rsidTr="002E26A1">
        <w:trPr>
          <w:trHeight w:val="336"/>
        </w:trPr>
        <w:tc>
          <w:tcPr>
            <w:tcW w:w="721" w:type="dxa"/>
          </w:tcPr>
          <w:p w:rsidR="001C68C9" w:rsidRDefault="001C68C9" w:rsidP="002E26A1">
            <w:pPr>
              <w:pStyle w:val="TableParagraph"/>
              <w:spacing w:before="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05</w:t>
            </w:r>
          </w:p>
        </w:tc>
        <w:tc>
          <w:tcPr>
            <w:tcW w:w="4961" w:type="dxa"/>
          </w:tcPr>
          <w:p w:rsidR="001C68C9" w:rsidRPr="00BA4285" w:rsidRDefault="001C68C9" w:rsidP="002E26A1">
            <w:pPr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A4285">
              <w:rPr>
                <w:rFonts w:eastAsia="Times New Roman" w:cs="Arial"/>
                <w:color w:val="000000"/>
                <w:sz w:val="24"/>
                <w:szCs w:val="24"/>
              </w:rPr>
              <w:t xml:space="preserve">LAGARTO RESFRIADA </w:t>
            </w:r>
          </w:p>
        </w:tc>
        <w:tc>
          <w:tcPr>
            <w:tcW w:w="1276" w:type="dxa"/>
          </w:tcPr>
          <w:p w:rsidR="001C68C9" w:rsidRPr="00BA4285" w:rsidRDefault="001C68C9" w:rsidP="002E26A1">
            <w:pPr>
              <w:pStyle w:val="TableParagraph"/>
              <w:spacing w:before="0"/>
              <w:ind w:left="100"/>
              <w:rPr>
                <w:rFonts w:ascii="Arial MT" w:hAnsi="Arial MT"/>
                <w:sz w:val="24"/>
                <w:szCs w:val="24"/>
              </w:rPr>
            </w:pPr>
            <w:r w:rsidRPr="00BA4285">
              <w:rPr>
                <w:rFonts w:ascii="Arial MT" w:hAnsi="Arial MT"/>
                <w:sz w:val="24"/>
                <w:szCs w:val="24"/>
              </w:rPr>
              <w:t>KG</w:t>
            </w:r>
          </w:p>
        </w:tc>
        <w:tc>
          <w:tcPr>
            <w:tcW w:w="1502" w:type="dxa"/>
          </w:tcPr>
          <w:p w:rsidR="001C68C9" w:rsidRPr="001C68C9" w:rsidRDefault="001C68C9" w:rsidP="002E26A1">
            <w:pPr>
              <w:pStyle w:val="TableParagraph"/>
              <w:spacing w:before="0"/>
              <w:ind w:left="96"/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  <w:t>32,44</w:t>
            </w:r>
          </w:p>
        </w:tc>
      </w:tr>
      <w:tr w:rsidR="001C68C9" w:rsidTr="002E26A1">
        <w:trPr>
          <w:trHeight w:val="370"/>
        </w:trPr>
        <w:tc>
          <w:tcPr>
            <w:tcW w:w="721" w:type="dxa"/>
          </w:tcPr>
          <w:p w:rsidR="001C68C9" w:rsidRDefault="001C68C9" w:rsidP="002E26A1">
            <w:pPr>
              <w:pStyle w:val="TableParagraph"/>
              <w:spacing w:before="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06</w:t>
            </w:r>
          </w:p>
        </w:tc>
        <w:tc>
          <w:tcPr>
            <w:tcW w:w="4961" w:type="dxa"/>
            <w:vAlign w:val="center"/>
          </w:tcPr>
          <w:p w:rsidR="001C68C9" w:rsidRPr="00BA4285" w:rsidRDefault="001C68C9" w:rsidP="002E26A1">
            <w:pPr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A4285">
              <w:rPr>
                <w:rFonts w:eastAsia="Times New Roman" w:cs="Arial"/>
                <w:color w:val="000000"/>
                <w:sz w:val="24"/>
                <w:szCs w:val="24"/>
              </w:rPr>
              <w:t xml:space="preserve">LINGUIÇA TIPO CALABRESA </w:t>
            </w:r>
          </w:p>
        </w:tc>
        <w:tc>
          <w:tcPr>
            <w:tcW w:w="1276" w:type="dxa"/>
          </w:tcPr>
          <w:p w:rsidR="001C68C9" w:rsidRPr="00BA4285" w:rsidRDefault="001C68C9" w:rsidP="002E26A1">
            <w:pPr>
              <w:pStyle w:val="TableParagraph"/>
              <w:spacing w:before="0"/>
              <w:ind w:left="100"/>
              <w:rPr>
                <w:rFonts w:ascii="Arial MT" w:hAnsi="Arial MT"/>
                <w:sz w:val="24"/>
                <w:szCs w:val="24"/>
              </w:rPr>
            </w:pPr>
            <w:r w:rsidRPr="00BA4285">
              <w:rPr>
                <w:rFonts w:ascii="Arial MT" w:hAnsi="Arial MT"/>
                <w:sz w:val="24"/>
                <w:szCs w:val="24"/>
              </w:rPr>
              <w:t>KG</w:t>
            </w:r>
          </w:p>
        </w:tc>
        <w:tc>
          <w:tcPr>
            <w:tcW w:w="1502" w:type="dxa"/>
          </w:tcPr>
          <w:p w:rsidR="001C68C9" w:rsidRPr="001C68C9" w:rsidRDefault="001C68C9" w:rsidP="002E26A1">
            <w:pPr>
              <w:pStyle w:val="TableParagraph"/>
              <w:spacing w:before="0"/>
              <w:ind w:left="96"/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  <w:t>21,48</w:t>
            </w:r>
          </w:p>
        </w:tc>
      </w:tr>
      <w:tr w:rsidR="001C68C9" w:rsidTr="002E26A1">
        <w:trPr>
          <w:trHeight w:val="435"/>
        </w:trPr>
        <w:tc>
          <w:tcPr>
            <w:tcW w:w="721" w:type="dxa"/>
          </w:tcPr>
          <w:p w:rsidR="001C68C9" w:rsidRDefault="001C68C9" w:rsidP="002E26A1">
            <w:pPr>
              <w:pStyle w:val="TableParagraph"/>
              <w:spacing w:before="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07</w:t>
            </w:r>
          </w:p>
        </w:tc>
        <w:tc>
          <w:tcPr>
            <w:tcW w:w="4961" w:type="dxa"/>
            <w:vAlign w:val="center"/>
          </w:tcPr>
          <w:p w:rsidR="001C68C9" w:rsidRPr="00BA4285" w:rsidRDefault="001C68C9" w:rsidP="002E26A1">
            <w:pPr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BA4285">
              <w:rPr>
                <w:rFonts w:eastAsia="Times New Roman" w:cs="Arial"/>
                <w:color w:val="000000"/>
                <w:sz w:val="24"/>
                <w:szCs w:val="24"/>
              </w:rPr>
              <w:t xml:space="preserve">LINGUIÇA TOSCANA CARNE SUÍNA </w:t>
            </w:r>
          </w:p>
        </w:tc>
        <w:tc>
          <w:tcPr>
            <w:tcW w:w="1276" w:type="dxa"/>
          </w:tcPr>
          <w:p w:rsidR="001C68C9" w:rsidRPr="00BA4285" w:rsidRDefault="001C68C9" w:rsidP="002E26A1">
            <w:pPr>
              <w:pStyle w:val="TableParagraph"/>
              <w:spacing w:before="0"/>
              <w:ind w:left="100"/>
              <w:rPr>
                <w:rFonts w:ascii="Arial MT" w:hAnsi="Arial MT"/>
                <w:sz w:val="24"/>
                <w:szCs w:val="24"/>
              </w:rPr>
            </w:pPr>
            <w:r w:rsidRPr="00BA4285">
              <w:rPr>
                <w:rFonts w:ascii="Arial MT" w:hAnsi="Arial MT"/>
                <w:sz w:val="24"/>
                <w:szCs w:val="24"/>
              </w:rPr>
              <w:t>KG</w:t>
            </w:r>
          </w:p>
        </w:tc>
        <w:tc>
          <w:tcPr>
            <w:tcW w:w="1502" w:type="dxa"/>
          </w:tcPr>
          <w:p w:rsidR="001C68C9" w:rsidRPr="001C68C9" w:rsidRDefault="001C68C9" w:rsidP="002E26A1">
            <w:pPr>
              <w:pStyle w:val="TableParagraph"/>
              <w:spacing w:before="0"/>
              <w:ind w:left="96"/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  <w:t>16,49</w:t>
            </w:r>
          </w:p>
        </w:tc>
      </w:tr>
      <w:tr w:rsidR="001C68C9" w:rsidTr="002E26A1">
        <w:trPr>
          <w:trHeight w:val="435"/>
        </w:trPr>
        <w:tc>
          <w:tcPr>
            <w:tcW w:w="721" w:type="dxa"/>
          </w:tcPr>
          <w:p w:rsidR="001C68C9" w:rsidRDefault="001C68C9" w:rsidP="002E26A1">
            <w:pPr>
              <w:pStyle w:val="TableParagraph"/>
              <w:spacing w:before="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08</w:t>
            </w:r>
          </w:p>
        </w:tc>
        <w:tc>
          <w:tcPr>
            <w:tcW w:w="4961" w:type="dxa"/>
            <w:vAlign w:val="center"/>
          </w:tcPr>
          <w:p w:rsidR="001C68C9" w:rsidRPr="00BA4285" w:rsidRDefault="001C68C9" w:rsidP="002E26A1">
            <w:pPr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</w:rPr>
              <w:t>SALSICHA</w:t>
            </w:r>
          </w:p>
        </w:tc>
        <w:tc>
          <w:tcPr>
            <w:tcW w:w="1276" w:type="dxa"/>
          </w:tcPr>
          <w:p w:rsidR="001C68C9" w:rsidRPr="00BA4285" w:rsidRDefault="001C68C9" w:rsidP="002E26A1">
            <w:pPr>
              <w:pStyle w:val="TableParagraph"/>
              <w:spacing w:before="0"/>
              <w:ind w:left="100"/>
              <w:rPr>
                <w:rFonts w:ascii="Arial MT" w:hAnsi="Arial MT"/>
                <w:sz w:val="24"/>
                <w:szCs w:val="24"/>
              </w:rPr>
            </w:pPr>
            <w:r>
              <w:rPr>
                <w:rFonts w:ascii="Arial MT" w:hAnsi="Arial MT"/>
                <w:sz w:val="24"/>
                <w:szCs w:val="24"/>
              </w:rPr>
              <w:t>KG</w:t>
            </w:r>
          </w:p>
        </w:tc>
        <w:tc>
          <w:tcPr>
            <w:tcW w:w="1502" w:type="dxa"/>
          </w:tcPr>
          <w:p w:rsidR="001C68C9" w:rsidRPr="001C68C9" w:rsidRDefault="008B1133" w:rsidP="002E26A1">
            <w:pPr>
              <w:pStyle w:val="TableParagraph"/>
              <w:spacing w:before="0"/>
              <w:ind w:left="96"/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  <w:t>9,65</w:t>
            </w:r>
          </w:p>
        </w:tc>
      </w:tr>
      <w:tr w:rsidR="001C68C9" w:rsidTr="002E26A1">
        <w:trPr>
          <w:trHeight w:val="435"/>
        </w:trPr>
        <w:tc>
          <w:tcPr>
            <w:tcW w:w="721" w:type="dxa"/>
          </w:tcPr>
          <w:p w:rsidR="001C68C9" w:rsidRDefault="001C68C9" w:rsidP="002E26A1">
            <w:pPr>
              <w:pStyle w:val="TableParagraph"/>
              <w:spacing w:before="0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09</w:t>
            </w:r>
          </w:p>
        </w:tc>
        <w:tc>
          <w:tcPr>
            <w:tcW w:w="4961" w:type="dxa"/>
            <w:vAlign w:val="center"/>
          </w:tcPr>
          <w:p w:rsidR="001C68C9" w:rsidRPr="00BA4285" w:rsidRDefault="001C68C9" w:rsidP="002E26A1">
            <w:pPr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</w:rPr>
              <w:t>BACON DEFUMADO</w:t>
            </w:r>
          </w:p>
        </w:tc>
        <w:tc>
          <w:tcPr>
            <w:tcW w:w="1276" w:type="dxa"/>
          </w:tcPr>
          <w:p w:rsidR="001C68C9" w:rsidRPr="00BA4285" w:rsidRDefault="001C68C9" w:rsidP="002E26A1">
            <w:pPr>
              <w:pStyle w:val="TableParagraph"/>
              <w:spacing w:before="0"/>
              <w:ind w:left="100"/>
              <w:rPr>
                <w:rFonts w:ascii="Arial MT" w:hAnsi="Arial MT"/>
                <w:sz w:val="24"/>
                <w:szCs w:val="24"/>
              </w:rPr>
            </w:pPr>
            <w:r>
              <w:rPr>
                <w:rFonts w:ascii="Arial MT" w:hAnsi="Arial MT"/>
                <w:sz w:val="24"/>
                <w:szCs w:val="24"/>
              </w:rPr>
              <w:t>KG</w:t>
            </w:r>
          </w:p>
        </w:tc>
        <w:tc>
          <w:tcPr>
            <w:tcW w:w="1502" w:type="dxa"/>
          </w:tcPr>
          <w:p w:rsidR="001C68C9" w:rsidRPr="001C68C9" w:rsidRDefault="00C552E3" w:rsidP="002E26A1">
            <w:pPr>
              <w:pStyle w:val="TableParagraph"/>
              <w:spacing w:before="0"/>
              <w:ind w:left="96"/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 MT" w:eastAsia="Times New Roman" w:hAnsi="Arial MT" w:cs="Calibri"/>
                <w:color w:val="000000"/>
                <w:sz w:val="24"/>
                <w:szCs w:val="24"/>
                <w:lang w:eastAsia="pt-BR"/>
              </w:rPr>
              <w:t>29,26</w:t>
            </w:r>
          </w:p>
        </w:tc>
      </w:tr>
    </w:tbl>
    <w:p w:rsidR="00493B83" w:rsidRDefault="00493B83" w:rsidP="007C0641">
      <w:pPr>
        <w:pStyle w:val="PargrafodaLista"/>
        <w:tabs>
          <w:tab w:val="left" w:pos="658"/>
        </w:tabs>
        <w:spacing w:before="182" w:line="259" w:lineRule="auto"/>
        <w:ind w:left="0" w:right="117"/>
        <w:jc w:val="both"/>
        <w:rPr>
          <w:rFonts w:ascii="Arial" w:hAnsi="Arial"/>
          <w:sz w:val="24"/>
        </w:rPr>
      </w:pPr>
    </w:p>
    <w:p w:rsidR="002B700C" w:rsidRDefault="002B700C" w:rsidP="00493B83">
      <w:pPr>
        <w:pStyle w:val="Ttulo1"/>
        <w:numPr>
          <w:ilvl w:val="0"/>
          <w:numId w:val="26"/>
        </w:numPr>
        <w:tabs>
          <w:tab w:val="left" w:pos="302"/>
        </w:tabs>
        <w:spacing w:before="158"/>
        <w:ind w:left="0" w:firstLine="0"/>
      </w:pPr>
      <w:r>
        <w:t>Descrição da solução como um todo:</w:t>
      </w:r>
    </w:p>
    <w:p w:rsidR="002B700C" w:rsidRPr="00493B83" w:rsidRDefault="002B700C" w:rsidP="00493B83">
      <w:pPr>
        <w:pStyle w:val="PargrafodaLista"/>
        <w:numPr>
          <w:ilvl w:val="1"/>
          <w:numId w:val="26"/>
        </w:numPr>
        <w:tabs>
          <w:tab w:val="left" w:pos="598"/>
        </w:tabs>
        <w:spacing w:before="182" w:line="259" w:lineRule="auto"/>
        <w:ind w:left="0" w:firstLine="0"/>
        <w:jc w:val="both"/>
        <w:rPr>
          <w:rFonts w:ascii="Arial" w:hAnsi="Arial"/>
          <w:sz w:val="24"/>
        </w:rPr>
      </w:pPr>
      <w:r>
        <w:rPr>
          <w:sz w:val="24"/>
        </w:rPr>
        <w:t>No levantamento de</w:t>
      </w:r>
      <w:r>
        <w:rPr>
          <w:spacing w:val="1"/>
          <w:sz w:val="24"/>
        </w:rPr>
        <w:t xml:space="preserve"> </w:t>
      </w:r>
      <w:r>
        <w:rPr>
          <w:sz w:val="24"/>
        </w:rPr>
        <w:t>mercado, a aquisição dos produtos já especificados</w:t>
      </w:r>
      <w:r>
        <w:rPr>
          <w:spacing w:val="1"/>
          <w:sz w:val="24"/>
        </w:rPr>
        <w:t xml:space="preserve"> </w:t>
      </w:r>
      <w:r>
        <w:rPr>
          <w:sz w:val="24"/>
        </w:rPr>
        <w:t>para as escolas do municipio</w:t>
      </w:r>
      <w:r>
        <w:rPr>
          <w:spacing w:val="1"/>
          <w:sz w:val="24"/>
        </w:rPr>
        <w:t xml:space="preserve"> </w:t>
      </w:r>
      <w:r>
        <w:rPr>
          <w:sz w:val="24"/>
        </w:rPr>
        <w:t>de Borda da Mata é a única solução que atende esta demanda.</w:t>
      </w:r>
    </w:p>
    <w:p w:rsidR="00493B83" w:rsidRDefault="00493B83" w:rsidP="00493B83">
      <w:pPr>
        <w:pStyle w:val="PargrafodaLista"/>
        <w:tabs>
          <w:tab w:val="left" w:pos="598"/>
        </w:tabs>
        <w:spacing w:before="182" w:line="259" w:lineRule="auto"/>
        <w:ind w:left="0"/>
        <w:jc w:val="both"/>
        <w:rPr>
          <w:rFonts w:ascii="Arial" w:hAnsi="Arial"/>
          <w:sz w:val="24"/>
        </w:rPr>
      </w:pPr>
    </w:p>
    <w:p w:rsidR="002B700C" w:rsidRDefault="002B700C" w:rsidP="00493B83">
      <w:pPr>
        <w:pStyle w:val="Ttulo1"/>
        <w:numPr>
          <w:ilvl w:val="0"/>
          <w:numId w:val="26"/>
        </w:numPr>
        <w:tabs>
          <w:tab w:val="left" w:pos="302"/>
        </w:tabs>
        <w:spacing w:before="159"/>
        <w:ind w:left="0" w:firstLine="0"/>
      </w:pPr>
      <w:r>
        <w:t>Descrição do Restante da Solução:</w:t>
      </w:r>
    </w:p>
    <w:p w:rsidR="00E5178F" w:rsidRDefault="00E5178F" w:rsidP="00E5178F">
      <w:pPr>
        <w:pStyle w:val="Ttulo1"/>
        <w:tabs>
          <w:tab w:val="left" w:pos="302"/>
        </w:tabs>
        <w:spacing w:before="159"/>
        <w:ind w:left="0"/>
      </w:pPr>
    </w:p>
    <w:p w:rsidR="002B700C" w:rsidRDefault="002B700C" w:rsidP="00493B83">
      <w:pPr>
        <w:pStyle w:val="PargrafodaLista"/>
        <w:numPr>
          <w:ilvl w:val="1"/>
          <w:numId w:val="26"/>
        </w:numPr>
        <w:tabs>
          <w:tab w:val="left" w:pos="568"/>
        </w:tabs>
        <w:spacing w:before="182"/>
        <w:ind w:left="0" w:firstLine="0"/>
        <w:jc w:val="both"/>
        <w:rPr>
          <w:rFonts w:ascii="Arial"/>
          <w:b/>
          <w:sz w:val="24"/>
        </w:rPr>
      </w:pPr>
      <w:r>
        <w:rPr>
          <w:rFonts w:ascii="Arial"/>
          <w:b/>
          <w:sz w:val="24"/>
        </w:rPr>
        <w:t>Prazo da entrega dos produtos:</w:t>
      </w:r>
    </w:p>
    <w:p w:rsidR="002B700C" w:rsidRDefault="002B700C" w:rsidP="00493B83">
      <w:pPr>
        <w:pStyle w:val="PargrafodaLista"/>
        <w:numPr>
          <w:ilvl w:val="2"/>
          <w:numId w:val="26"/>
        </w:numPr>
        <w:tabs>
          <w:tab w:val="left" w:pos="784"/>
        </w:tabs>
        <w:spacing w:before="182" w:line="259" w:lineRule="auto"/>
        <w:ind w:left="0" w:firstLine="0"/>
        <w:jc w:val="both"/>
        <w:rPr>
          <w:sz w:val="24"/>
        </w:rPr>
      </w:pPr>
      <w:r>
        <w:rPr>
          <w:sz w:val="24"/>
        </w:rPr>
        <w:t>Entrega diária, a partir da autorização de</w:t>
      </w:r>
      <w:r>
        <w:rPr>
          <w:spacing w:val="1"/>
          <w:sz w:val="24"/>
        </w:rPr>
        <w:t xml:space="preserve"> </w:t>
      </w:r>
      <w:r>
        <w:rPr>
          <w:sz w:val="24"/>
        </w:rPr>
        <w:t>Fornecimento ou documento equivalente.</w:t>
      </w:r>
    </w:p>
    <w:p w:rsidR="0054399C" w:rsidRDefault="0054399C" w:rsidP="0054399C">
      <w:pPr>
        <w:pStyle w:val="PargrafodaLista"/>
        <w:tabs>
          <w:tab w:val="left" w:pos="784"/>
        </w:tabs>
        <w:spacing w:before="182" w:line="259" w:lineRule="auto"/>
        <w:ind w:left="0"/>
        <w:jc w:val="both"/>
        <w:rPr>
          <w:sz w:val="24"/>
        </w:rPr>
      </w:pPr>
    </w:p>
    <w:p w:rsidR="002B700C" w:rsidRDefault="002B700C" w:rsidP="00493B83">
      <w:pPr>
        <w:pStyle w:val="Ttulo1"/>
        <w:numPr>
          <w:ilvl w:val="1"/>
          <w:numId w:val="26"/>
        </w:numPr>
        <w:tabs>
          <w:tab w:val="left" w:pos="568"/>
        </w:tabs>
        <w:spacing w:before="160"/>
        <w:ind w:left="0" w:firstLine="0"/>
      </w:pPr>
      <w:r>
        <w:t>Do local da entrega dos produtos:</w:t>
      </w:r>
    </w:p>
    <w:p w:rsidR="002B700C" w:rsidRDefault="002B700C" w:rsidP="0054399C">
      <w:pPr>
        <w:pStyle w:val="PargrafodaLista"/>
        <w:numPr>
          <w:ilvl w:val="2"/>
          <w:numId w:val="26"/>
        </w:numPr>
        <w:tabs>
          <w:tab w:val="left" w:pos="799"/>
        </w:tabs>
        <w:spacing w:before="181" w:line="259" w:lineRule="auto"/>
        <w:ind w:left="0" w:firstLine="0"/>
        <w:jc w:val="both"/>
        <w:rPr>
          <w:sz w:val="24"/>
        </w:rPr>
      </w:pPr>
      <w:r>
        <w:rPr>
          <w:sz w:val="24"/>
        </w:rPr>
        <w:t xml:space="preserve">Os produtos deverão ser entregues, de acordo com a Ordem de Fornecimento, podendo ser nos endereços </w:t>
      </w:r>
      <w:r w:rsidR="00E5178F">
        <w:rPr>
          <w:sz w:val="24"/>
        </w:rPr>
        <w:t>a</w:t>
      </w:r>
      <w:r>
        <w:rPr>
          <w:sz w:val="24"/>
        </w:rPr>
        <w:t>baixo:</w:t>
      </w:r>
    </w:p>
    <w:p w:rsidR="00E5178F" w:rsidRDefault="00E5178F" w:rsidP="00E5178F">
      <w:pPr>
        <w:pStyle w:val="PargrafodaLista"/>
        <w:tabs>
          <w:tab w:val="left" w:pos="799"/>
        </w:tabs>
        <w:spacing w:before="181" w:line="259" w:lineRule="auto"/>
        <w:ind w:left="0"/>
        <w:jc w:val="both"/>
        <w:rPr>
          <w:sz w:val="24"/>
        </w:rPr>
      </w:pPr>
    </w:p>
    <w:p w:rsidR="002B700C" w:rsidRDefault="002B700C" w:rsidP="0054399C">
      <w:pPr>
        <w:pStyle w:val="PargrafodaLista"/>
        <w:ind w:left="0"/>
        <w:jc w:val="both"/>
        <w:rPr>
          <w:rFonts w:cs="Arial"/>
          <w:sz w:val="24"/>
          <w:szCs w:val="24"/>
        </w:rPr>
      </w:pPr>
      <w:r w:rsidRPr="00A02442">
        <w:rPr>
          <w:rFonts w:cs="Arial"/>
          <w:b/>
          <w:sz w:val="24"/>
          <w:szCs w:val="24"/>
        </w:rPr>
        <w:t>Creche</w:t>
      </w:r>
      <w:r w:rsidR="00E5178F">
        <w:rPr>
          <w:rFonts w:cs="Arial"/>
          <w:b/>
          <w:sz w:val="24"/>
          <w:szCs w:val="24"/>
        </w:rPr>
        <w:t xml:space="preserve"> Madre Tereza de Saldanha</w:t>
      </w:r>
      <w:r w:rsidRPr="00A02442">
        <w:rPr>
          <w:rFonts w:cs="Arial"/>
          <w:sz w:val="24"/>
          <w:szCs w:val="24"/>
        </w:rPr>
        <w:t xml:space="preserve"> – 3445-4973</w:t>
      </w:r>
      <w:r w:rsidR="00E5178F">
        <w:rPr>
          <w:rFonts w:cs="Arial"/>
          <w:sz w:val="24"/>
          <w:szCs w:val="24"/>
        </w:rPr>
        <w:t xml:space="preserve"> – Rua </w:t>
      </w:r>
      <w:r w:rsidRPr="00A02442">
        <w:rPr>
          <w:rFonts w:cs="Arial"/>
          <w:sz w:val="24"/>
          <w:szCs w:val="24"/>
        </w:rPr>
        <w:t xml:space="preserve">Professor Afonso Antônio </w:t>
      </w:r>
      <w:r w:rsidRPr="00A02442">
        <w:rPr>
          <w:rFonts w:cs="Arial"/>
          <w:sz w:val="24"/>
          <w:szCs w:val="24"/>
        </w:rPr>
        <w:lastRenderedPageBreak/>
        <w:t>Florênciano nº 279</w:t>
      </w:r>
      <w:r w:rsidR="00E5178F">
        <w:rPr>
          <w:rFonts w:cs="Arial"/>
          <w:sz w:val="24"/>
          <w:szCs w:val="24"/>
        </w:rPr>
        <w:t xml:space="preserve">, </w:t>
      </w:r>
      <w:r w:rsidRPr="00A02442">
        <w:rPr>
          <w:rFonts w:cs="Arial"/>
          <w:sz w:val="24"/>
          <w:szCs w:val="24"/>
        </w:rPr>
        <w:t xml:space="preserve">Bairro: Centro. </w:t>
      </w:r>
    </w:p>
    <w:p w:rsidR="002B700C" w:rsidRPr="00A02442" w:rsidRDefault="002B700C" w:rsidP="00493B83">
      <w:pPr>
        <w:pStyle w:val="PargrafodaLista"/>
        <w:ind w:left="0"/>
        <w:rPr>
          <w:rFonts w:cs="Arial"/>
          <w:sz w:val="24"/>
          <w:szCs w:val="24"/>
        </w:rPr>
      </w:pPr>
    </w:p>
    <w:p w:rsidR="002B700C" w:rsidRDefault="002B700C" w:rsidP="00E5178F">
      <w:pPr>
        <w:pStyle w:val="SemEspaamento"/>
        <w:jc w:val="both"/>
        <w:rPr>
          <w:rFonts w:cs="Arial"/>
          <w:sz w:val="24"/>
          <w:szCs w:val="24"/>
        </w:rPr>
      </w:pPr>
      <w:r w:rsidRPr="00A02442">
        <w:rPr>
          <w:rFonts w:ascii="Arial MT" w:hAnsi="Arial MT" w:cs="Arial"/>
          <w:b/>
          <w:sz w:val="24"/>
          <w:szCs w:val="24"/>
        </w:rPr>
        <w:t xml:space="preserve">CEMEI </w:t>
      </w:r>
      <w:proofErr w:type="spellStart"/>
      <w:r w:rsidRPr="00A02442">
        <w:rPr>
          <w:rFonts w:ascii="Arial MT" w:hAnsi="Arial MT" w:cs="Arial"/>
          <w:b/>
          <w:sz w:val="24"/>
          <w:szCs w:val="24"/>
        </w:rPr>
        <w:t>Profª</w:t>
      </w:r>
      <w:proofErr w:type="spellEnd"/>
      <w:r w:rsidRPr="00A02442">
        <w:rPr>
          <w:rFonts w:ascii="Arial MT" w:hAnsi="Arial MT" w:cs="Arial"/>
          <w:b/>
          <w:sz w:val="24"/>
          <w:szCs w:val="24"/>
        </w:rPr>
        <w:t xml:space="preserve"> Ana Maria Cabral dos Santos</w:t>
      </w:r>
      <w:r w:rsidRPr="00A02442">
        <w:rPr>
          <w:rFonts w:ascii="Arial MT" w:hAnsi="Arial MT" w:cs="Arial"/>
          <w:sz w:val="24"/>
          <w:szCs w:val="24"/>
        </w:rPr>
        <w:t xml:space="preserve"> – 3445-4972</w:t>
      </w:r>
      <w:r w:rsidR="00E5178F">
        <w:rPr>
          <w:rFonts w:ascii="Arial MT" w:hAnsi="Arial MT" w:cs="Arial"/>
          <w:sz w:val="24"/>
          <w:szCs w:val="24"/>
        </w:rPr>
        <w:t xml:space="preserve"> – Rua </w:t>
      </w:r>
      <w:r w:rsidRPr="00A02442">
        <w:rPr>
          <w:rFonts w:ascii="Arial MT" w:hAnsi="Arial MT" w:cs="Arial"/>
          <w:sz w:val="24"/>
          <w:szCs w:val="24"/>
        </w:rPr>
        <w:t>Maria Nogueira Gouvêa nº 325</w:t>
      </w:r>
      <w:r w:rsidR="00E5178F">
        <w:rPr>
          <w:rFonts w:ascii="Arial MT" w:hAnsi="Arial MT" w:cs="Arial"/>
          <w:sz w:val="24"/>
          <w:szCs w:val="24"/>
        </w:rPr>
        <w:t xml:space="preserve">, </w:t>
      </w:r>
      <w:r w:rsidRPr="00A02442">
        <w:rPr>
          <w:rFonts w:ascii="Arial MT" w:hAnsi="Arial MT" w:cs="Arial"/>
          <w:sz w:val="24"/>
          <w:szCs w:val="24"/>
        </w:rPr>
        <w:t>Bairro: São Judas Tadeu.</w:t>
      </w:r>
    </w:p>
    <w:p w:rsidR="002B700C" w:rsidRPr="00A02442" w:rsidRDefault="002B700C" w:rsidP="00E5178F">
      <w:pPr>
        <w:pStyle w:val="SemEspaamento"/>
        <w:jc w:val="both"/>
        <w:rPr>
          <w:rFonts w:ascii="Arial MT" w:hAnsi="Arial MT" w:cs="Arial"/>
          <w:sz w:val="24"/>
          <w:szCs w:val="24"/>
        </w:rPr>
      </w:pPr>
    </w:p>
    <w:p w:rsidR="002B700C" w:rsidRDefault="002B700C" w:rsidP="00E5178F">
      <w:pPr>
        <w:pStyle w:val="PargrafodaLista"/>
        <w:ind w:left="0"/>
        <w:jc w:val="both"/>
        <w:rPr>
          <w:rFonts w:cs="Arial"/>
          <w:sz w:val="24"/>
          <w:szCs w:val="24"/>
        </w:rPr>
      </w:pPr>
      <w:r w:rsidRPr="00E5634E">
        <w:rPr>
          <w:rFonts w:cs="Arial"/>
          <w:b/>
          <w:sz w:val="24"/>
          <w:szCs w:val="24"/>
        </w:rPr>
        <w:t>Cemei Profª Maria das Graças Sousa</w:t>
      </w:r>
      <w:r w:rsidRPr="00E5634E">
        <w:rPr>
          <w:rFonts w:cs="Arial"/>
          <w:sz w:val="24"/>
          <w:szCs w:val="24"/>
        </w:rPr>
        <w:t xml:space="preserve"> – 3445-4986</w:t>
      </w:r>
      <w:r w:rsidR="00E5178F">
        <w:rPr>
          <w:rFonts w:cs="Arial"/>
          <w:sz w:val="24"/>
          <w:szCs w:val="24"/>
        </w:rPr>
        <w:t xml:space="preserve"> – Rua </w:t>
      </w:r>
      <w:r w:rsidRPr="00E5634E">
        <w:rPr>
          <w:rFonts w:cs="Arial"/>
          <w:sz w:val="24"/>
          <w:szCs w:val="24"/>
        </w:rPr>
        <w:t>Eduardo Amaral</w:t>
      </w:r>
      <w:r w:rsidR="00E5178F">
        <w:rPr>
          <w:rFonts w:cs="Arial"/>
          <w:sz w:val="24"/>
          <w:szCs w:val="24"/>
        </w:rPr>
        <w:t xml:space="preserve"> nº 1.221, </w:t>
      </w:r>
      <w:r w:rsidRPr="00E5634E">
        <w:rPr>
          <w:rFonts w:cs="Arial"/>
          <w:sz w:val="24"/>
          <w:szCs w:val="24"/>
        </w:rPr>
        <w:t>Bairro: São Francisco</w:t>
      </w:r>
      <w:r w:rsidR="00E5178F">
        <w:rPr>
          <w:rFonts w:cs="Arial"/>
          <w:sz w:val="24"/>
          <w:szCs w:val="24"/>
        </w:rPr>
        <w:t>.</w:t>
      </w:r>
    </w:p>
    <w:p w:rsidR="002B700C" w:rsidRPr="00E5634E" w:rsidRDefault="002B700C" w:rsidP="00E5178F">
      <w:pPr>
        <w:pStyle w:val="PargrafodaLista"/>
        <w:ind w:left="0"/>
        <w:jc w:val="both"/>
        <w:rPr>
          <w:rFonts w:cs="Arial"/>
          <w:sz w:val="24"/>
          <w:szCs w:val="24"/>
        </w:rPr>
      </w:pPr>
    </w:p>
    <w:p w:rsidR="002B700C" w:rsidRDefault="002B700C" w:rsidP="00E5178F">
      <w:pPr>
        <w:pStyle w:val="PargrafodaLista"/>
        <w:ind w:left="0"/>
        <w:jc w:val="both"/>
        <w:rPr>
          <w:rFonts w:cs="Arial"/>
          <w:sz w:val="24"/>
          <w:szCs w:val="24"/>
        </w:rPr>
      </w:pPr>
      <w:r w:rsidRPr="00E5634E">
        <w:rPr>
          <w:rFonts w:cs="Arial"/>
          <w:b/>
          <w:sz w:val="24"/>
          <w:szCs w:val="24"/>
        </w:rPr>
        <w:t>Escola Municipal Benedita Braga Cobra</w:t>
      </w:r>
      <w:r w:rsidRPr="00E5634E">
        <w:rPr>
          <w:rFonts w:cs="Arial"/>
          <w:sz w:val="24"/>
          <w:szCs w:val="24"/>
        </w:rPr>
        <w:t xml:space="preserve"> – 3445-4979 </w:t>
      </w:r>
      <w:r w:rsidR="00E5178F">
        <w:rPr>
          <w:rFonts w:cs="Arial"/>
          <w:sz w:val="24"/>
          <w:szCs w:val="24"/>
        </w:rPr>
        <w:t xml:space="preserve">– Avenida </w:t>
      </w:r>
      <w:r w:rsidRPr="00E5634E">
        <w:rPr>
          <w:rFonts w:cs="Arial"/>
          <w:sz w:val="24"/>
          <w:szCs w:val="24"/>
        </w:rPr>
        <w:t>Wilson Megale nº 851</w:t>
      </w:r>
      <w:r w:rsidR="00E5178F">
        <w:rPr>
          <w:rFonts w:cs="Arial"/>
          <w:sz w:val="24"/>
          <w:szCs w:val="24"/>
        </w:rPr>
        <w:t xml:space="preserve">, </w:t>
      </w:r>
      <w:r w:rsidRPr="00E5634E">
        <w:rPr>
          <w:rFonts w:cs="Arial"/>
          <w:sz w:val="24"/>
          <w:szCs w:val="24"/>
        </w:rPr>
        <w:t>Bairro: Centro.</w:t>
      </w:r>
    </w:p>
    <w:p w:rsidR="002B700C" w:rsidRPr="00E5634E" w:rsidRDefault="002B700C" w:rsidP="00E5178F">
      <w:pPr>
        <w:pStyle w:val="PargrafodaLista"/>
        <w:ind w:left="0"/>
        <w:jc w:val="both"/>
        <w:rPr>
          <w:rFonts w:cs="Arial"/>
          <w:sz w:val="24"/>
          <w:szCs w:val="24"/>
        </w:rPr>
      </w:pPr>
    </w:p>
    <w:p w:rsidR="002B700C" w:rsidRDefault="002B700C" w:rsidP="00E5178F">
      <w:pPr>
        <w:pStyle w:val="PargrafodaLista"/>
        <w:ind w:left="0"/>
        <w:jc w:val="both"/>
        <w:rPr>
          <w:sz w:val="24"/>
          <w:szCs w:val="24"/>
        </w:rPr>
      </w:pPr>
      <w:r w:rsidRPr="00E5634E">
        <w:rPr>
          <w:b/>
          <w:sz w:val="24"/>
          <w:szCs w:val="24"/>
        </w:rPr>
        <w:t>Escola Municipal Antônio Marques da Silva</w:t>
      </w:r>
      <w:r w:rsidRPr="00E5634E">
        <w:rPr>
          <w:sz w:val="24"/>
          <w:szCs w:val="24"/>
        </w:rPr>
        <w:t xml:space="preserve"> – 3445-4977/4978</w:t>
      </w:r>
      <w:r w:rsidR="00E5178F">
        <w:rPr>
          <w:sz w:val="24"/>
          <w:szCs w:val="24"/>
        </w:rPr>
        <w:t xml:space="preserve"> – Rua </w:t>
      </w:r>
      <w:r w:rsidRPr="00E5634E">
        <w:rPr>
          <w:sz w:val="24"/>
          <w:szCs w:val="24"/>
        </w:rPr>
        <w:t>Agrícola Monteiro de Carvalho nº 14</w:t>
      </w:r>
      <w:r w:rsidR="00E5178F">
        <w:rPr>
          <w:sz w:val="24"/>
          <w:szCs w:val="24"/>
        </w:rPr>
        <w:t>,</w:t>
      </w:r>
      <w:r w:rsidRPr="00E5634E">
        <w:rPr>
          <w:sz w:val="24"/>
          <w:szCs w:val="24"/>
        </w:rPr>
        <w:t xml:space="preserve"> Bairro: Santa Cruz.</w:t>
      </w:r>
    </w:p>
    <w:p w:rsidR="002B700C" w:rsidRPr="00E5634E" w:rsidRDefault="002B700C" w:rsidP="00E5178F">
      <w:pPr>
        <w:pStyle w:val="PargrafodaLista"/>
        <w:ind w:left="0"/>
        <w:jc w:val="both"/>
        <w:rPr>
          <w:sz w:val="24"/>
          <w:szCs w:val="24"/>
        </w:rPr>
      </w:pPr>
    </w:p>
    <w:p w:rsidR="002B700C" w:rsidRDefault="002B700C" w:rsidP="00E5178F">
      <w:pPr>
        <w:pStyle w:val="PargrafodaLista"/>
        <w:ind w:left="0"/>
        <w:jc w:val="both"/>
        <w:rPr>
          <w:rFonts w:cs="Arial"/>
          <w:sz w:val="24"/>
          <w:szCs w:val="24"/>
        </w:rPr>
      </w:pPr>
      <w:r w:rsidRPr="00E5634E">
        <w:rPr>
          <w:rFonts w:cs="Arial"/>
          <w:b/>
          <w:sz w:val="24"/>
          <w:szCs w:val="24"/>
        </w:rPr>
        <w:t>Escola Municipal Professora Diva Ribeiro dos Santos</w:t>
      </w:r>
      <w:r w:rsidR="00E5178F">
        <w:rPr>
          <w:rFonts w:cs="Arial"/>
          <w:b/>
          <w:sz w:val="24"/>
          <w:szCs w:val="24"/>
        </w:rPr>
        <w:t xml:space="preserve"> </w:t>
      </w:r>
      <w:r w:rsidR="00E5178F">
        <w:rPr>
          <w:rFonts w:cs="Arial"/>
          <w:bCs/>
          <w:sz w:val="24"/>
          <w:szCs w:val="24"/>
        </w:rPr>
        <w:t xml:space="preserve">– </w:t>
      </w:r>
      <w:r w:rsidRPr="00E5634E">
        <w:rPr>
          <w:rFonts w:cs="Arial"/>
          <w:sz w:val="24"/>
          <w:szCs w:val="24"/>
        </w:rPr>
        <w:t>3445-4974</w:t>
      </w:r>
      <w:r w:rsidR="00E5178F">
        <w:rPr>
          <w:rFonts w:cs="Arial"/>
          <w:sz w:val="24"/>
          <w:szCs w:val="24"/>
        </w:rPr>
        <w:t xml:space="preserve"> – </w:t>
      </w:r>
      <w:r w:rsidRPr="00E5634E">
        <w:rPr>
          <w:rFonts w:cs="Arial"/>
          <w:sz w:val="24"/>
          <w:szCs w:val="24"/>
        </w:rPr>
        <w:t>Avenida Juscelino Kubitschek nº 400</w:t>
      </w:r>
      <w:r w:rsidR="00E5178F">
        <w:rPr>
          <w:rFonts w:cs="Arial"/>
          <w:sz w:val="24"/>
          <w:szCs w:val="24"/>
        </w:rPr>
        <w:t xml:space="preserve">, </w:t>
      </w:r>
      <w:r w:rsidRPr="00E5634E">
        <w:rPr>
          <w:rFonts w:cs="Arial"/>
          <w:sz w:val="24"/>
          <w:szCs w:val="24"/>
        </w:rPr>
        <w:t>Bairro: Santa Rita.</w:t>
      </w:r>
    </w:p>
    <w:p w:rsidR="002B700C" w:rsidRPr="00F17A5F" w:rsidRDefault="002B700C" w:rsidP="00E5178F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:rsidR="002B700C" w:rsidRDefault="002B700C" w:rsidP="00F17A5F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  <w:r w:rsidRPr="00F17A5F">
        <w:rPr>
          <w:rFonts w:ascii="Arial" w:hAnsi="Arial" w:cs="Arial"/>
          <w:b/>
          <w:sz w:val="24"/>
          <w:szCs w:val="24"/>
        </w:rPr>
        <w:t>Escola Municipal Francisco de Souza Costa</w:t>
      </w:r>
      <w:r w:rsidR="00E5178F" w:rsidRPr="00F17A5F">
        <w:rPr>
          <w:rFonts w:ascii="Arial" w:hAnsi="Arial" w:cs="Arial"/>
          <w:b/>
          <w:sz w:val="24"/>
          <w:szCs w:val="24"/>
        </w:rPr>
        <w:t xml:space="preserve"> </w:t>
      </w:r>
      <w:r w:rsidR="00E5178F" w:rsidRPr="00F17A5F">
        <w:rPr>
          <w:rFonts w:ascii="Arial" w:hAnsi="Arial" w:cs="Arial"/>
          <w:bCs/>
          <w:sz w:val="24"/>
          <w:szCs w:val="24"/>
        </w:rPr>
        <w:t xml:space="preserve">– </w:t>
      </w:r>
      <w:r w:rsidRPr="00F17A5F">
        <w:rPr>
          <w:rFonts w:ascii="Arial" w:hAnsi="Arial" w:cs="Arial"/>
          <w:sz w:val="24"/>
          <w:szCs w:val="24"/>
        </w:rPr>
        <w:t>3445-4976</w:t>
      </w:r>
      <w:r w:rsidR="00E5178F" w:rsidRPr="00F17A5F">
        <w:rPr>
          <w:rFonts w:ascii="Arial" w:hAnsi="Arial" w:cs="Arial"/>
          <w:sz w:val="24"/>
          <w:szCs w:val="24"/>
        </w:rPr>
        <w:t xml:space="preserve"> – Rua </w:t>
      </w:r>
      <w:r w:rsidRPr="00F17A5F">
        <w:rPr>
          <w:rFonts w:ascii="Arial" w:hAnsi="Arial" w:cs="Arial"/>
          <w:sz w:val="24"/>
          <w:szCs w:val="24"/>
        </w:rPr>
        <w:t xml:space="preserve">Delfino Teodoro Borges nº </w:t>
      </w:r>
      <w:r w:rsidR="00E5178F" w:rsidRPr="00F17A5F">
        <w:rPr>
          <w:rFonts w:ascii="Arial" w:hAnsi="Arial" w:cs="Arial"/>
          <w:sz w:val="24"/>
          <w:szCs w:val="24"/>
        </w:rPr>
        <w:t>300,</w:t>
      </w:r>
      <w:r w:rsidRPr="00F17A5F">
        <w:rPr>
          <w:rFonts w:ascii="Arial" w:hAnsi="Arial" w:cs="Arial"/>
          <w:sz w:val="24"/>
          <w:szCs w:val="24"/>
        </w:rPr>
        <w:t xml:space="preserve"> Bairro: Nossa Senhora de Fátima. </w:t>
      </w:r>
    </w:p>
    <w:p w:rsidR="00F17A5F" w:rsidRPr="00F17A5F" w:rsidRDefault="00F17A5F" w:rsidP="00F17A5F">
      <w:pPr>
        <w:pStyle w:val="PargrafodaLista"/>
        <w:ind w:left="0"/>
        <w:jc w:val="both"/>
        <w:rPr>
          <w:rFonts w:ascii="Arial" w:hAnsi="Arial" w:cs="Arial"/>
          <w:sz w:val="24"/>
          <w:szCs w:val="24"/>
        </w:rPr>
      </w:pPr>
    </w:p>
    <w:p w:rsidR="00E5178F" w:rsidRPr="00F17A5F" w:rsidRDefault="002B700C" w:rsidP="00F17A5F">
      <w:pPr>
        <w:pStyle w:val="PargrafodaLista"/>
        <w:tabs>
          <w:tab w:val="left" w:pos="799"/>
        </w:tabs>
        <w:ind w:left="0" w:right="115"/>
        <w:jc w:val="both"/>
        <w:rPr>
          <w:rFonts w:ascii="Arial" w:hAnsi="Arial" w:cs="Arial"/>
          <w:bCs/>
          <w:sz w:val="24"/>
          <w:szCs w:val="24"/>
        </w:rPr>
      </w:pPr>
      <w:r w:rsidRPr="00F17A5F">
        <w:rPr>
          <w:rFonts w:ascii="Arial" w:hAnsi="Arial" w:cs="Arial"/>
          <w:b/>
          <w:bCs/>
          <w:sz w:val="24"/>
          <w:szCs w:val="24"/>
        </w:rPr>
        <w:t xml:space="preserve">Secretaria de Educação </w:t>
      </w:r>
      <w:r w:rsidR="00E5178F" w:rsidRPr="00F17A5F">
        <w:rPr>
          <w:rFonts w:ascii="Arial" w:hAnsi="Arial" w:cs="Arial"/>
          <w:sz w:val="24"/>
          <w:szCs w:val="24"/>
        </w:rPr>
        <w:t>–</w:t>
      </w:r>
      <w:r w:rsidR="00E5178F" w:rsidRPr="00F17A5F">
        <w:rPr>
          <w:rFonts w:ascii="Arial" w:hAnsi="Arial" w:cs="Arial"/>
          <w:b/>
          <w:bCs/>
          <w:sz w:val="24"/>
          <w:szCs w:val="24"/>
        </w:rPr>
        <w:t xml:space="preserve"> </w:t>
      </w:r>
      <w:r w:rsidRPr="00F17A5F">
        <w:rPr>
          <w:rFonts w:ascii="Arial" w:hAnsi="Arial" w:cs="Arial"/>
          <w:bCs/>
          <w:sz w:val="24"/>
          <w:szCs w:val="24"/>
        </w:rPr>
        <w:t>3445-4970</w:t>
      </w:r>
      <w:r w:rsidR="00E5178F" w:rsidRPr="00F17A5F">
        <w:rPr>
          <w:rFonts w:ascii="Arial" w:hAnsi="Arial" w:cs="Arial"/>
          <w:bCs/>
          <w:sz w:val="24"/>
          <w:szCs w:val="24"/>
        </w:rPr>
        <w:t xml:space="preserve"> – </w:t>
      </w:r>
      <w:r w:rsidRPr="00F17A5F">
        <w:rPr>
          <w:rFonts w:ascii="Arial" w:hAnsi="Arial" w:cs="Arial"/>
          <w:bCs/>
          <w:sz w:val="24"/>
          <w:szCs w:val="24"/>
        </w:rPr>
        <w:t>Praça Antônio Megale, 86</w:t>
      </w:r>
      <w:r w:rsidR="00E5178F" w:rsidRPr="00F17A5F">
        <w:rPr>
          <w:rFonts w:ascii="Arial" w:hAnsi="Arial" w:cs="Arial"/>
          <w:bCs/>
          <w:sz w:val="24"/>
          <w:szCs w:val="24"/>
        </w:rPr>
        <w:t xml:space="preserve">, Bairro: </w:t>
      </w:r>
      <w:r w:rsidRPr="00F17A5F">
        <w:rPr>
          <w:rFonts w:ascii="Arial" w:hAnsi="Arial" w:cs="Arial"/>
          <w:bCs/>
          <w:sz w:val="24"/>
          <w:szCs w:val="24"/>
        </w:rPr>
        <w:t>Centro</w:t>
      </w:r>
      <w:r w:rsidR="00E5178F" w:rsidRPr="00F17A5F">
        <w:rPr>
          <w:rFonts w:ascii="Arial" w:hAnsi="Arial" w:cs="Arial"/>
          <w:bCs/>
          <w:sz w:val="24"/>
          <w:szCs w:val="24"/>
        </w:rPr>
        <w:t>.</w:t>
      </w:r>
    </w:p>
    <w:p w:rsidR="00F17A5F" w:rsidRPr="00F17A5F" w:rsidRDefault="00F17A5F" w:rsidP="00F17A5F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F17A5F" w:rsidRDefault="00F17A5F" w:rsidP="00F17A5F">
      <w:pPr>
        <w:jc w:val="both"/>
        <w:rPr>
          <w:rFonts w:ascii="Arial" w:hAnsi="Arial" w:cs="Arial"/>
          <w:sz w:val="24"/>
          <w:szCs w:val="24"/>
        </w:rPr>
      </w:pPr>
      <w:r w:rsidRPr="00F17A5F">
        <w:rPr>
          <w:rFonts w:ascii="Arial" w:hAnsi="Arial" w:cs="Arial"/>
          <w:b/>
          <w:bCs/>
          <w:sz w:val="24"/>
          <w:szCs w:val="24"/>
        </w:rPr>
        <w:t>CEMEI Laura Oliveira Sousa</w:t>
      </w:r>
      <w:r w:rsidRPr="00F17A5F">
        <w:rPr>
          <w:rFonts w:ascii="Arial" w:hAnsi="Arial" w:cs="Arial"/>
          <w:sz w:val="24"/>
          <w:szCs w:val="24"/>
        </w:rPr>
        <w:t xml:space="preserve"> – Rua Amador Gabriel do Couto, s/n.º, Distrito do Cervo.</w:t>
      </w:r>
    </w:p>
    <w:p w:rsidR="00F17A5F" w:rsidRPr="00F17A5F" w:rsidRDefault="00F17A5F" w:rsidP="00F17A5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B700C" w:rsidRDefault="002B700C" w:rsidP="0054399C">
      <w:pPr>
        <w:pStyle w:val="Ttulo1"/>
        <w:numPr>
          <w:ilvl w:val="1"/>
          <w:numId w:val="26"/>
        </w:numPr>
        <w:tabs>
          <w:tab w:val="left" w:pos="142"/>
        </w:tabs>
        <w:spacing w:before="159"/>
        <w:ind w:left="0" w:firstLine="0"/>
      </w:pPr>
      <w:r>
        <w:t>Condições de Recebimento:</w:t>
      </w:r>
    </w:p>
    <w:p w:rsidR="00F17A5F" w:rsidRDefault="00F17A5F" w:rsidP="00F17A5F">
      <w:pPr>
        <w:pStyle w:val="Ttulo1"/>
        <w:tabs>
          <w:tab w:val="left" w:pos="142"/>
        </w:tabs>
        <w:spacing w:before="159"/>
        <w:ind w:left="0"/>
      </w:pPr>
    </w:p>
    <w:p w:rsidR="002B700C" w:rsidRPr="00E5634E" w:rsidRDefault="002B700C" w:rsidP="0054399C">
      <w:pPr>
        <w:pStyle w:val="PargrafodaLista"/>
        <w:numPr>
          <w:ilvl w:val="2"/>
          <w:numId w:val="26"/>
        </w:numPr>
        <w:tabs>
          <w:tab w:val="left" w:pos="142"/>
        </w:tabs>
        <w:ind w:left="0" w:firstLine="0"/>
        <w:jc w:val="both"/>
        <w:rPr>
          <w:rFonts w:ascii="Arial" w:hAnsi="Arial"/>
          <w:b/>
          <w:sz w:val="24"/>
          <w:szCs w:val="24"/>
        </w:rPr>
      </w:pPr>
      <w:r w:rsidRPr="00E5634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 produto </w:t>
      </w:r>
      <w:r w:rsidRPr="00E5634E">
        <w:rPr>
          <w:sz w:val="24"/>
          <w:szCs w:val="24"/>
        </w:rPr>
        <w:t>será recebid</w:t>
      </w:r>
      <w:r>
        <w:rPr>
          <w:sz w:val="24"/>
          <w:szCs w:val="24"/>
        </w:rPr>
        <w:t>o,</w:t>
      </w:r>
      <w:r w:rsidRPr="00E5634E">
        <w:rPr>
          <w:sz w:val="24"/>
          <w:szCs w:val="24"/>
        </w:rPr>
        <w:t xml:space="preserve"> desde que o aspecto,  a cor e odor sejam característicos do </w:t>
      </w:r>
      <w:r>
        <w:rPr>
          <w:sz w:val="24"/>
          <w:szCs w:val="24"/>
        </w:rPr>
        <w:t>mesm</w:t>
      </w:r>
      <w:r w:rsidRPr="00E5634E">
        <w:rPr>
          <w:sz w:val="24"/>
          <w:szCs w:val="24"/>
        </w:rPr>
        <w:t>o.</w:t>
      </w:r>
    </w:p>
    <w:p w:rsidR="002B700C" w:rsidRDefault="002B700C" w:rsidP="0054399C">
      <w:pPr>
        <w:pStyle w:val="PargrafodaLista"/>
        <w:numPr>
          <w:ilvl w:val="2"/>
          <w:numId w:val="26"/>
        </w:numPr>
        <w:tabs>
          <w:tab w:val="left" w:pos="142"/>
          <w:tab w:val="left" w:pos="874"/>
        </w:tabs>
        <w:spacing w:before="182"/>
        <w:ind w:left="0" w:right="115" w:firstLine="0"/>
        <w:jc w:val="both"/>
        <w:rPr>
          <w:sz w:val="24"/>
        </w:rPr>
      </w:pPr>
      <w:r>
        <w:rPr>
          <w:sz w:val="24"/>
        </w:rPr>
        <w:t>Provisoriamente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ato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entrega,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efeito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verificação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conformidade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material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especificação,</w:t>
      </w:r>
      <w:r>
        <w:rPr>
          <w:spacing w:val="1"/>
          <w:sz w:val="24"/>
        </w:rPr>
        <w:t xml:space="preserve"> </w:t>
      </w:r>
      <w:r>
        <w:rPr>
          <w:sz w:val="24"/>
        </w:rPr>
        <w:t>oportunidade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observarão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constantes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fatura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embalagens,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confronto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respectiva</w:t>
      </w:r>
      <w:r>
        <w:rPr>
          <w:spacing w:val="1"/>
          <w:sz w:val="24"/>
        </w:rPr>
        <w:t xml:space="preserve"> </w:t>
      </w:r>
      <w:r>
        <w:rPr>
          <w:sz w:val="24"/>
        </w:rPr>
        <w:t>autorização de fornecimento,</w:t>
      </w:r>
      <w:r>
        <w:rPr>
          <w:spacing w:val="1"/>
          <w:sz w:val="24"/>
        </w:rPr>
        <w:t xml:space="preserve"> </w:t>
      </w:r>
      <w:r>
        <w:rPr>
          <w:sz w:val="24"/>
        </w:rPr>
        <w:t>bem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qualidade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quantidade do material;</w:t>
      </w:r>
    </w:p>
    <w:p w:rsidR="002B700C" w:rsidRDefault="002B700C" w:rsidP="0054399C">
      <w:pPr>
        <w:pStyle w:val="PargrafodaLista"/>
        <w:tabs>
          <w:tab w:val="left" w:pos="142"/>
          <w:tab w:val="left" w:pos="874"/>
        </w:tabs>
        <w:ind w:left="0" w:right="123"/>
        <w:rPr>
          <w:sz w:val="24"/>
        </w:rPr>
      </w:pPr>
      <w:r>
        <w:rPr>
          <w:sz w:val="24"/>
        </w:rPr>
        <w:t>.</w:t>
      </w:r>
    </w:p>
    <w:p w:rsidR="002B700C" w:rsidRDefault="002B700C" w:rsidP="0054399C">
      <w:pPr>
        <w:pStyle w:val="PargrafodaLista"/>
        <w:numPr>
          <w:ilvl w:val="2"/>
          <w:numId w:val="26"/>
        </w:numPr>
        <w:tabs>
          <w:tab w:val="left" w:pos="142"/>
          <w:tab w:val="left" w:pos="814"/>
        </w:tabs>
        <w:ind w:left="0" w:right="115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descarregamento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produto</w:t>
      </w:r>
      <w:r>
        <w:rPr>
          <w:spacing w:val="1"/>
          <w:sz w:val="24"/>
        </w:rPr>
        <w:t xml:space="preserve"> </w:t>
      </w:r>
      <w:r>
        <w:rPr>
          <w:sz w:val="24"/>
        </w:rPr>
        <w:t>ficará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 cargo do fornecedor, devendo </w:t>
      </w:r>
      <w:r>
        <w:rPr>
          <w:spacing w:val="-65"/>
          <w:sz w:val="24"/>
        </w:rPr>
        <w:t xml:space="preserve">    </w:t>
      </w:r>
      <w:r>
        <w:rPr>
          <w:sz w:val="24"/>
        </w:rPr>
        <w:t>ser providenciada a mão de obra necessária;</w:t>
      </w:r>
    </w:p>
    <w:p w:rsidR="002B700C" w:rsidRDefault="002B700C" w:rsidP="0054399C">
      <w:pPr>
        <w:pStyle w:val="PargrafodaLista"/>
        <w:tabs>
          <w:tab w:val="left" w:pos="142"/>
          <w:tab w:val="left" w:pos="814"/>
        </w:tabs>
        <w:ind w:left="0" w:right="115"/>
        <w:rPr>
          <w:sz w:val="24"/>
        </w:rPr>
      </w:pPr>
    </w:p>
    <w:p w:rsidR="002B700C" w:rsidRDefault="002B700C" w:rsidP="0054399C">
      <w:pPr>
        <w:pStyle w:val="PargrafodaLista"/>
        <w:numPr>
          <w:ilvl w:val="2"/>
          <w:numId w:val="26"/>
        </w:numPr>
        <w:tabs>
          <w:tab w:val="left" w:pos="142"/>
          <w:tab w:val="left" w:pos="979"/>
        </w:tabs>
        <w:ind w:left="0" w:right="113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recebimento/aprovação</w:t>
      </w:r>
      <w:r>
        <w:rPr>
          <w:spacing w:val="1"/>
          <w:sz w:val="24"/>
        </w:rPr>
        <w:t xml:space="preserve"> </w:t>
      </w:r>
      <w:r>
        <w:rPr>
          <w:sz w:val="24"/>
        </w:rPr>
        <w:t>do(s)</w:t>
      </w:r>
      <w:r>
        <w:rPr>
          <w:spacing w:val="1"/>
          <w:sz w:val="24"/>
        </w:rPr>
        <w:t xml:space="preserve"> </w:t>
      </w:r>
      <w:r>
        <w:rPr>
          <w:sz w:val="24"/>
        </w:rPr>
        <w:t>produto(s)</w:t>
      </w:r>
      <w:r>
        <w:rPr>
          <w:spacing w:val="1"/>
          <w:sz w:val="24"/>
        </w:rPr>
        <w:t xml:space="preserve"> </w:t>
      </w:r>
      <w:r>
        <w:rPr>
          <w:sz w:val="24"/>
        </w:rPr>
        <w:t>pelo setor requisitante, não exclui a responsabilidade civil do</w:t>
      </w:r>
      <w:r>
        <w:rPr>
          <w:spacing w:val="1"/>
          <w:sz w:val="24"/>
        </w:rPr>
        <w:t xml:space="preserve"> </w:t>
      </w:r>
      <w:r>
        <w:rPr>
          <w:sz w:val="24"/>
        </w:rPr>
        <w:t>fornecedor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vícios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quantidade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qualidade</w:t>
      </w:r>
      <w:r>
        <w:rPr>
          <w:spacing w:val="1"/>
          <w:sz w:val="24"/>
        </w:rPr>
        <w:t xml:space="preserve"> </w:t>
      </w:r>
      <w:r>
        <w:rPr>
          <w:sz w:val="24"/>
        </w:rPr>
        <w:t>do(s)</w:t>
      </w:r>
      <w:r>
        <w:rPr>
          <w:spacing w:val="1"/>
          <w:sz w:val="24"/>
        </w:rPr>
        <w:t xml:space="preserve"> </w:t>
      </w:r>
      <w:r>
        <w:rPr>
          <w:sz w:val="24"/>
        </w:rPr>
        <w:t>produto(s)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disparidades com as especificações estabelecidas, verificadas posteriormente,</w:t>
      </w:r>
      <w:r>
        <w:rPr>
          <w:spacing w:val="1"/>
          <w:sz w:val="24"/>
        </w:rPr>
        <w:t xml:space="preserve"> </w:t>
      </w:r>
      <w:r>
        <w:rPr>
          <w:sz w:val="24"/>
        </w:rPr>
        <w:t>garantindo-se</w:t>
      </w:r>
      <w:r>
        <w:rPr>
          <w:spacing w:val="1"/>
          <w:sz w:val="24"/>
        </w:rPr>
        <w:t xml:space="preserve"> </w:t>
      </w:r>
      <w:r>
        <w:rPr>
          <w:sz w:val="24"/>
        </w:rPr>
        <w:t>à Administração as faculdades previstas no artigo 18 da Lei</w:t>
      </w:r>
      <w:r>
        <w:rPr>
          <w:spacing w:val="1"/>
          <w:sz w:val="24"/>
        </w:rPr>
        <w:t xml:space="preserve"> </w:t>
      </w:r>
      <w:r>
        <w:rPr>
          <w:sz w:val="24"/>
        </w:rPr>
        <w:t>Federal</w:t>
      </w:r>
      <w:r>
        <w:rPr>
          <w:spacing w:val="-1"/>
          <w:sz w:val="24"/>
        </w:rPr>
        <w:t xml:space="preserve"> </w:t>
      </w:r>
      <w:r>
        <w:rPr>
          <w:sz w:val="24"/>
        </w:rPr>
        <w:t>nº 8.078,</w:t>
      </w:r>
      <w:r>
        <w:rPr>
          <w:spacing w:val="-1"/>
          <w:sz w:val="24"/>
        </w:rPr>
        <w:t xml:space="preserve"> </w:t>
      </w:r>
      <w:r>
        <w:rPr>
          <w:sz w:val="24"/>
        </w:rPr>
        <w:t>de 11</w:t>
      </w:r>
      <w:r>
        <w:rPr>
          <w:spacing w:val="-1"/>
          <w:sz w:val="24"/>
        </w:rPr>
        <w:t xml:space="preserve"> </w:t>
      </w:r>
      <w:r>
        <w:rPr>
          <w:sz w:val="24"/>
        </w:rPr>
        <w:t>de setembro</w:t>
      </w:r>
      <w:r>
        <w:rPr>
          <w:spacing w:val="-1"/>
          <w:sz w:val="24"/>
        </w:rPr>
        <w:t xml:space="preserve"> </w:t>
      </w:r>
      <w:r>
        <w:rPr>
          <w:sz w:val="24"/>
        </w:rPr>
        <w:t>de 1990</w:t>
      </w:r>
      <w:r>
        <w:rPr>
          <w:spacing w:val="-1"/>
          <w:sz w:val="24"/>
        </w:rPr>
        <w:t xml:space="preserve"> </w:t>
      </w:r>
      <w:r>
        <w:rPr>
          <w:sz w:val="24"/>
        </w:rPr>
        <w:t>e suas</w:t>
      </w:r>
      <w:r>
        <w:rPr>
          <w:spacing w:val="-1"/>
          <w:sz w:val="24"/>
        </w:rPr>
        <w:t xml:space="preserve"> </w:t>
      </w:r>
      <w:r>
        <w:rPr>
          <w:sz w:val="24"/>
        </w:rPr>
        <w:t>alterações.</w:t>
      </w:r>
    </w:p>
    <w:p w:rsidR="002B700C" w:rsidRPr="000C5702" w:rsidRDefault="002B700C" w:rsidP="0054399C">
      <w:pPr>
        <w:pStyle w:val="PargrafodaLista"/>
        <w:tabs>
          <w:tab w:val="left" w:pos="142"/>
        </w:tabs>
        <w:ind w:left="0"/>
        <w:rPr>
          <w:sz w:val="24"/>
        </w:rPr>
      </w:pPr>
    </w:p>
    <w:p w:rsidR="002B700C" w:rsidRDefault="002B700C" w:rsidP="0054399C">
      <w:pPr>
        <w:pStyle w:val="PargrafodaLista"/>
        <w:numPr>
          <w:ilvl w:val="2"/>
          <w:numId w:val="26"/>
        </w:numPr>
        <w:tabs>
          <w:tab w:val="left" w:pos="142"/>
        </w:tabs>
        <w:ind w:left="0" w:firstLine="0"/>
        <w:jc w:val="both"/>
        <w:rPr>
          <w:sz w:val="24"/>
          <w:szCs w:val="24"/>
        </w:rPr>
      </w:pPr>
      <w:r w:rsidRPr="000C5702">
        <w:rPr>
          <w:sz w:val="24"/>
          <w:szCs w:val="24"/>
        </w:rPr>
        <w:lastRenderedPageBreak/>
        <w:t>O transporte deverá ser feito em caminhão refrigerado, devidamente limpo e em bom estado; as carnes deverão estar em embalagens resistentes; o transportador responde pelos danos causados aos produtos durante o transporte.</w:t>
      </w:r>
    </w:p>
    <w:p w:rsidR="00F17A5F" w:rsidRPr="00F17A5F" w:rsidRDefault="00F17A5F" w:rsidP="00F17A5F">
      <w:pPr>
        <w:pStyle w:val="PargrafodaLista"/>
        <w:rPr>
          <w:sz w:val="24"/>
          <w:szCs w:val="24"/>
        </w:rPr>
      </w:pPr>
    </w:p>
    <w:p w:rsidR="00F17A5F" w:rsidRPr="000C5702" w:rsidRDefault="00F17A5F" w:rsidP="00F17A5F">
      <w:pPr>
        <w:pStyle w:val="PargrafodaLista"/>
        <w:tabs>
          <w:tab w:val="left" w:pos="142"/>
        </w:tabs>
        <w:ind w:left="0"/>
        <w:jc w:val="both"/>
        <w:rPr>
          <w:sz w:val="24"/>
          <w:szCs w:val="24"/>
        </w:rPr>
      </w:pPr>
    </w:p>
    <w:p w:rsidR="002B700C" w:rsidRPr="000C5702" w:rsidRDefault="002B700C" w:rsidP="002B700C">
      <w:pPr>
        <w:pStyle w:val="Corpodetexto"/>
      </w:pPr>
    </w:p>
    <w:p w:rsidR="002B700C" w:rsidRDefault="002B700C" w:rsidP="003E0B0F">
      <w:pPr>
        <w:pStyle w:val="Ttulo1"/>
        <w:numPr>
          <w:ilvl w:val="0"/>
          <w:numId w:val="26"/>
        </w:numPr>
        <w:tabs>
          <w:tab w:val="left" w:pos="142"/>
        </w:tabs>
        <w:ind w:left="0" w:firstLine="0"/>
      </w:pPr>
      <w:r>
        <w:t>Justificativa para Parcelamento ou Adjudicação Conjunta:</w:t>
      </w:r>
    </w:p>
    <w:p w:rsidR="00F17A5F" w:rsidRDefault="00F17A5F" w:rsidP="00F17A5F">
      <w:pPr>
        <w:pStyle w:val="Ttulo1"/>
        <w:tabs>
          <w:tab w:val="left" w:pos="142"/>
        </w:tabs>
        <w:ind w:left="0"/>
      </w:pPr>
    </w:p>
    <w:p w:rsidR="002B700C" w:rsidRPr="00F17A5F" w:rsidRDefault="002B700C" w:rsidP="0054399C">
      <w:pPr>
        <w:pStyle w:val="PargrafodaLista"/>
        <w:numPr>
          <w:ilvl w:val="1"/>
          <w:numId w:val="26"/>
        </w:numPr>
        <w:tabs>
          <w:tab w:val="left" w:pos="142"/>
          <w:tab w:val="left" w:pos="777"/>
        </w:tabs>
        <w:spacing w:before="82"/>
        <w:ind w:left="0" w:right="116" w:firstLine="0"/>
        <w:jc w:val="both"/>
        <w:rPr>
          <w:rFonts w:ascii="Arial" w:hAnsi="Arial"/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presente aquisição será realizada por menor valor por item e sua</w:t>
      </w:r>
      <w:r>
        <w:rPr>
          <w:spacing w:val="1"/>
          <w:sz w:val="24"/>
        </w:rPr>
        <w:t xml:space="preserve"> </w:t>
      </w:r>
      <w:r>
        <w:rPr>
          <w:sz w:val="24"/>
        </w:rPr>
        <w:t>adjudicação poderá ser em</w:t>
      </w:r>
      <w:r>
        <w:rPr>
          <w:spacing w:val="1"/>
          <w:sz w:val="24"/>
        </w:rPr>
        <w:t xml:space="preserve"> </w:t>
      </w:r>
      <w:r>
        <w:rPr>
          <w:sz w:val="24"/>
        </w:rPr>
        <w:t>separado, o que poderá facilitar em preços mais</w:t>
      </w:r>
      <w:r>
        <w:rPr>
          <w:spacing w:val="1"/>
          <w:sz w:val="24"/>
        </w:rPr>
        <w:t xml:space="preserve"> </w:t>
      </w:r>
      <w:r>
        <w:rPr>
          <w:sz w:val="24"/>
        </w:rPr>
        <w:t>vantajosos para a administração pública.</w:t>
      </w:r>
    </w:p>
    <w:p w:rsidR="00F17A5F" w:rsidRDefault="00F17A5F" w:rsidP="00F17A5F">
      <w:pPr>
        <w:pStyle w:val="PargrafodaLista"/>
        <w:tabs>
          <w:tab w:val="left" w:pos="142"/>
          <w:tab w:val="left" w:pos="777"/>
        </w:tabs>
        <w:spacing w:before="82"/>
        <w:ind w:left="0" w:right="116"/>
        <w:jc w:val="both"/>
        <w:rPr>
          <w:rFonts w:ascii="Arial" w:hAnsi="Arial"/>
          <w:sz w:val="24"/>
        </w:rPr>
      </w:pPr>
    </w:p>
    <w:p w:rsidR="002B700C" w:rsidRDefault="002B700C" w:rsidP="002B700C">
      <w:pPr>
        <w:pStyle w:val="Corpodetexto"/>
      </w:pPr>
    </w:p>
    <w:p w:rsidR="002B700C" w:rsidRDefault="002B700C" w:rsidP="0054399C">
      <w:pPr>
        <w:pStyle w:val="Ttulo1"/>
        <w:numPr>
          <w:ilvl w:val="0"/>
          <w:numId w:val="26"/>
        </w:numPr>
        <w:tabs>
          <w:tab w:val="left" w:pos="142"/>
        </w:tabs>
        <w:ind w:left="0" w:firstLine="0"/>
      </w:pPr>
      <w:r>
        <w:t>Contratações Correlatas ou Interdependentes:</w:t>
      </w:r>
    </w:p>
    <w:p w:rsidR="00F17A5F" w:rsidRDefault="00F17A5F" w:rsidP="00F17A5F">
      <w:pPr>
        <w:pStyle w:val="Ttulo1"/>
        <w:tabs>
          <w:tab w:val="left" w:pos="142"/>
        </w:tabs>
        <w:ind w:left="0"/>
      </w:pPr>
    </w:p>
    <w:p w:rsidR="002B700C" w:rsidRPr="00F17A5F" w:rsidRDefault="002B700C" w:rsidP="0054399C">
      <w:pPr>
        <w:pStyle w:val="PargrafodaLista"/>
        <w:numPr>
          <w:ilvl w:val="1"/>
          <w:numId w:val="26"/>
        </w:numPr>
        <w:tabs>
          <w:tab w:val="left" w:pos="142"/>
          <w:tab w:val="left" w:pos="734"/>
        </w:tabs>
        <w:ind w:left="0" w:right="120" w:firstLine="0"/>
        <w:jc w:val="both"/>
        <w:rPr>
          <w:rFonts w:ascii="Arial" w:hAnsi="Arial"/>
          <w:sz w:val="24"/>
        </w:rPr>
      </w:pPr>
      <w:r>
        <w:rPr>
          <w:sz w:val="24"/>
        </w:rPr>
        <w:t>A presente contratação não possui vínculo com outras contratações da</w:t>
      </w:r>
      <w:r>
        <w:rPr>
          <w:spacing w:val="1"/>
          <w:sz w:val="24"/>
        </w:rPr>
        <w:t xml:space="preserve"> </w:t>
      </w:r>
      <w:r>
        <w:rPr>
          <w:sz w:val="24"/>
        </w:rPr>
        <w:t>pasta ou de outros órgãos desta administração.</w:t>
      </w:r>
    </w:p>
    <w:p w:rsidR="00F17A5F" w:rsidRDefault="00F17A5F" w:rsidP="00F17A5F">
      <w:pPr>
        <w:pStyle w:val="PargrafodaLista"/>
        <w:tabs>
          <w:tab w:val="left" w:pos="142"/>
          <w:tab w:val="left" w:pos="734"/>
        </w:tabs>
        <w:ind w:left="0" w:right="120"/>
        <w:jc w:val="both"/>
        <w:rPr>
          <w:rFonts w:ascii="Arial" w:hAnsi="Arial"/>
          <w:sz w:val="24"/>
        </w:rPr>
      </w:pPr>
    </w:p>
    <w:p w:rsidR="002B700C" w:rsidRDefault="002B700C" w:rsidP="0054399C">
      <w:pPr>
        <w:pStyle w:val="Corpodetexto"/>
        <w:tabs>
          <w:tab w:val="left" w:pos="142"/>
        </w:tabs>
      </w:pPr>
    </w:p>
    <w:p w:rsidR="002B700C" w:rsidRDefault="002B700C" w:rsidP="0054399C">
      <w:pPr>
        <w:pStyle w:val="Ttulo1"/>
        <w:numPr>
          <w:ilvl w:val="0"/>
          <w:numId w:val="26"/>
        </w:numPr>
        <w:tabs>
          <w:tab w:val="left" w:pos="142"/>
        </w:tabs>
        <w:ind w:left="0" w:firstLine="0"/>
      </w:pPr>
      <w:r>
        <w:t>Demonstrativo dos Resultados Pretendidos:</w:t>
      </w:r>
    </w:p>
    <w:p w:rsidR="00F17A5F" w:rsidRDefault="00F17A5F" w:rsidP="00F17A5F">
      <w:pPr>
        <w:pStyle w:val="Ttulo1"/>
        <w:tabs>
          <w:tab w:val="left" w:pos="142"/>
        </w:tabs>
        <w:ind w:left="0"/>
      </w:pPr>
    </w:p>
    <w:p w:rsidR="002B700C" w:rsidRPr="00F17A5F" w:rsidRDefault="002B700C" w:rsidP="0054399C">
      <w:pPr>
        <w:pStyle w:val="PargrafodaLista"/>
        <w:numPr>
          <w:ilvl w:val="1"/>
          <w:numId w:val="26"/>
        </w:numPr>
        <w:tabs>
          <w:tab w:val="left" w:pos="142"/>
          <w:tab w:val="left" w:pos="717"/>
        </w:tabs>
        <w:ind w:left="0" w:right="115" w:firstLine="0"/>
        <w:jc w:val="both"/>
      </w:pPr>
      <w:r>
        <w:rPr>
          <w:sz w:val="24"/>
        </w:rPr>
        <w:t>Com a solução adotada, esta administração espera atender as demandas</w:t>
      </w:r>
      <w:r w:rsidRPr="00A07529">
        <w:rPr>
          <w:spacing w:val="-64"/>
          <w:sz w:val="24"/>
        </w:rPr>
        <w:t xml:space="preserve"> </w:t>
      </w:r>
      <w:r>
        <w:rPr>
          <w:sz w:val="24"/>
        </w:rPr>
        <w:t>das unidades requisitantes produzindo assim uma maior qualidade do serviço</w:t>
      </w:r>
      <w:r w:rsidRPr="00A07529">
        <w:rPr>
          <w:spacing w:val="1"/>
          <w:sz w:val="24"/>
        </w:rPr>
        <w:t xml:space="preserve"> </w:t>
      </w:r>
      <w:r>
        <w:rPr>
          <w:sz w:val="24"/>
        </w:rPr>
        <w:t>prestado, bem como um melhor ambiente de estudos para alunos e professores.</w:t>
      </w:r>
    </w:p>
    <w:p w:rsidR="00F17A5F" w:rsidRPr="004221F8" w:rsidRDefault="00F17A5F" w:rsidP="00F17A5F">
      <w:pPr>
        <w:pStyle w:val="PargrafodaLista"/>
        <w:tabs>
          <w:tab w:val="left" w:pos="142"/>
          <w:tab w:val="left" w:pos="717"/>
        </w:tabs>
        <w:ind w:left="0" w:right="115"/>
        <w:jc w:val="both"/>
      </w:pPr>
    </w:p>
    <w:p w:rsidR="002B700C" w:rsidRDefault="002B700C" w:rsidP="0054399C">
      <w:pPr>
        <w:pStyle w:val="PargrafodaLista"/>
        <w:tabs>
          <w:tab w:val="left" w:pos="142"/>
          <w:tab w:val="left" w:pos="717"/>
        </w:tabs>
        <w:ind w:left="0" w:right="115"/>
      </w:pPr>
    </w:p>
    <w:p w:rsidR="00F17A5F" w:rsidRDefault="002B700C" w:rsidP="00F17A5F">
      <w:pPr>
        <w:pStyle w:val="Ttulo1"/>
        <w:numPr>
          <w:ilvl w:val="0"/>
          <w:numId w:val="26"/>
        </w:numPr>
        <w:tabs>
          <w:tab w:val="left" w:pos="142"/>
        </w:tabs>
        <w:ind w:left="0" w:firstLine="0"/>
        <w:jc w:val="both"/>
      </w:pPr>
      <w:r>
        <w:t>Providências a Serem Adotadas para a Contratação e Execução:</w:t>
      </w:r>
    </w:p>
    <w:p w:rsidR="00F17A5F" w:rsidRDefault="00F17A5F" w:rsidP="00F17A5F">
      <w:pPr>
        <w:pStyle w:val="Ttulo1"/>
        <w:tabs>
          <w:tab w:val="left" w:pos="142"/>
        </w:tabs>
        <w:ind w:left="0"/>
        <w:jc w:val="both"/>
      </w:pPr>
    </w:p>
    <w:p w:rsidR="002B700C" w:rsidRPr="00F17A5F" w:rsidRDefault="002B700C" w:rsidP="00F17A5F">
      <w:pPr>
        <w:pStyle w:val="Ttulo1"/>
        <w:numPr>
          <w:ilvl w:val="1"/>
          <w:numId w:val="26"/>
        </w:numPr>
        <w:tabs>
          <w:tab w:val="left" w:pos="142"/>
        </w:tabs>
        <w:ind w:left="0" w:firstLine="0"/>
        <w:jc w:val="both"/>
        <w:rPr>
          <w:b w:val="0"/>
          <w:bCs w:val="0"/>
        </w:rPr>
      </w:pPr>
      <w:r w:rsidRPr="00F17A5F">
        <w:rPr>
          <w:b w:val="0"/>
          <w:bCs w:val="0"/>
        </w:rPr>
        <w:t>Não se aplica nenhuma providência a ser adotada quanto à capacitação</w:t>
      </w:r>
      <w:r w:rsidRPr="00F17A5F">
        <w:rPr>
          <w:b w:val="0"/>
          <w:bCs w:val="0"/>
          <w:spacing w:val="1"/>
        </w:rPr>
        <w:t xml:space="preserve"> </w:t>
      </w:r>
      <w:r w:rsidRPr="00F17A5F">
        <w:rPr>
          <w:b w:val="0"/>
          <w:bCs w:val="0"/>
        </w:rPr>
        <w:t>de</w:t>
      </w:r>
      <w:r w:rsidRPr="00F17A5F">
        <w:rPr>
          <w:b w:val="0"/>
          <w:bCs w:val="0"/>
          <w:spacing w:val="1"/>
        </w:rPr>
        <w:t xml:space="preserve"> </w:t>
      </w:r>
      <w:r w:rsidRPr="00F17A5F">
        <w:rPr>
          <w:b w:val="0"/>
          <w:bCs w:val="0"/>
        </w:rPr>
        <w:t>servidores</w:t>
      </w:r>
      <w:r w:rsidRPr="00F17A5F">
        <w:rPr>
          <w:b w:val="0"/>
          <w:bCs w:val="0"/>
          <w:spacing w:val="1"/>
        </w:rPr>
        <w:t xml:space="preserve"> </w:t>
      </w:r>
      <w:r w:rsidRPr="00F17A5F">
        <w:rPr>
          <w:b w:val="0"/>
          <w:bCs w:val="0"/>
        </w:rPr>
        <w:t>ou</w:t>
      </w:r>
      <w:r w:rsidRPr="00F17A5F">
        <w:rPr>
          <w:b w:val="0"/>
          <w:bCs w:val="0"/>
          <w:spacing w:val="1"/>
        </w:rPr>
        <w:t xml:space="preserve"> </w:t>
      </w:r>
      <w:r w:rsidRPr="00F17A5F">
        <w:rPr>
          <w:b w:val="0"/>
          <w:bCs w:val="0"/>
        </w:rPr>
        <w:t>de</w:t>
      </w:r>
      <w:r w:rsidRPr="00F17A5F">
        <w:rPr>
          <w:b w:val="0"/>
          <w:bCs w:val="0"/>
          <w:spacing w:val="1"/>
        </w:rPr>
        <w:t xml:space="preserve"> </w:t>
      </w:r>
      <w:r w:rsidRPr="00F17A5F">
        <w:rPr>
          <w:b w:val="0"/>
          <w:bCs w:val="0"/>
        </w:rPr>
        <w:t>empregados</w:t>
      </w:r>
      <w:r w:rsidRPr="00F17A5F">
        <w:rPr>
          <w:b w:val="0"/>
          <w:bCs w:val="0"/>
          <w:spacing w:val="1"/>
        </w:rPr>
        <w:t xml:space="preserve"> </w:t>
      </w:r>
      <w:r w:rsidRPr="00F17A5F">
        <w:rPr>
          <w:b w:val="0"/>
          <w:bCs w:val="0"/>
        </w:rPr>
        <w:t>para</w:t>
      </w:r>
      <w:r w:rsidRPr="00F17A5F">
        <w:rPr>
          <w:b w:val="0"/>
          <w:bCs w:val="0"/>
          <w:spacing w:val="1"/>
        </w:rPr>
        <w:t xml:space="preserve"> </w:t>
      </w:r>
      <w:r w:rsidRPr="00F17A5F">
        <w:rPr>
          <w:b w:val="0"/>
          <w:bCs w:val="0"/>
        </w:rPr>
        <w:t>fiscalização e gestão contratual ou</w:t>
      </w:r>
      <w:r w:rsidRPr="00F17A5F">
        <w:rPr>
          <w:b w:val="0"/>
          <w:bCs w:val="0"/>
          <w:spacing w:val="1"/>
        </w:rPr>
        <w:t xml:space="preserve"> </w:t>
      </w:r>
      <w:r w:rsidRPr="00F17A5F">
        <w:rPr>
          <w:b w:val="0"/>
          <w:bCs w:val="0"/>
        </w:rPr>
        <w:t>adequação do ambiente da organização para celebração da Ata de Registro de</w:t>
      </w:r>
      <w:r w:rsidRPr="00F17A5F">
        <w:rPr>
          <w:b w:val="0"/>
          <w:bCs w:val="0"/>
          <w:spacing w:val="-64"/>
        </w:rPr>
        <w:t xml:space="preserve"> </w:t>
      </w:r>
      <w:r w:rsidRPr="00F17A5F">
        <w:rPr>
          <w:b w:val="0"/>
          <w:bCs w:val="0"/>
        </w:rPr>
        <w:t>Preços de Aquisição de Carnes.</w:t>
      </w:r>
    </w:p>
    <w:p w:rsidR="00F17A5F" w:rsidRPr="00620E6D" w:rsidRDefault="003E0B0F" w:rsidP="0054399C">
      <w:pPr>
        <w:pStyle w:val="PargrafodaLista"/>
        <w:tabs>
          <w:tab w:val="left" w:pos="142"/>
          <w:tab w:val="left" w:pos="732"/>
        </w:tabs>
        <w:ind w:left="0" w:right="122"/>
        <w:rPr>
          <w:rFonts w:ascii="Arial" w:hAnsi="Arial"/>
          <w:sz w:val="24"/>
          <w:highlight w:val="yellow"/>
        </w:rPr>
      </w:pPr>
      <w:r>
        <w:rPr>
          <w:rFonts w:ascii="Arial" w:hAnsi="Arial"/>
          <w:sz w:val="24"/>
          <w:highlight w:val="yellow"/>
        </w:rPr>
        <w:t xml:space="preserve">   </w:t>
      </w:r>
    </w:p>
    <w:p w:rsidR="002B700C" w:rsidRDefault="002B700C" w:rsidP="0054399C">
      <w:pPr>
        <w:pStyle w:val="Corpodetexto"/>
        <w:tabs>
          <w:tab w:val="left" w:pos="142"/>
        </w:tabs>
      </w:pPr>
    </w:p>
    <w:p w:rsidR="002B700C" w:rsidRDefault="002B700C" w:rsidP="0054399C">
      <w:pPr>
        <w:pStyle w:val="Ttulo1"/>
        <w:numPr>
          <w:ilvl w:val="0"/>
          <w:numId w:val="26"/>
        </w:numPr>
        <w:tabs>
          <w:tab w:val="left" w:pos="142"/>
        </w:tabs>
        <w:ind w:left="0" w:firstLine="0"/>
      </w:pPr>
      <w:r>
        <w:t>Possíveis Impactos Ambientais e Medidas Mitigadoras:</w:t>
      </w:r>
    </w:p>
    <w:p w:rsidR="00F17A5F" w:rsidRDefault="00F17A5F" w:rsidP="00F17A5F">
      <w:pPr>
        <w:pStyle w:val="Ttulo1"/>
        <w:tabs>
          <w:tab w:val="left" w:pos="142"/>
        </w:tabs>
        <w:ind w:left="0"/>
      </w:pPr>
    </w:p>
    <w:p w:rsidR="002B700C" w:rsidRDefault="002B700C" w:rsidP="0054399C">
      <w:pPr>
        <w:pStyle w:val="PargrafodaLista"/>
        <w:numPr>
          <w:ilvl w:val="1"/>
          <w:numId w:val="26"/>
        </w:numPr>
        <w:tabs>
          <w:tab w:val="left" w:pos="142"/>
          <w:tab w:val="left" w:pos="777"/>
        </w:tabs>
        <w:ind w:left="0" w:right="117" w:firstLine="0"/>
        <w:jc w:val="both"/>
        <w:rPr>
          <w:rFonts w:ascii="Arial" w:hAnsi="Arial"/>
          <w:sz w:val="24"/>
        </w:rPr>
      </w:pPr>
      <w:r>
        <w:rPr>
          <w:sz w:val="24"/>
        </w:rPr>
        <w:t>Todos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itens/bens/materiais</w:t>
      </w:r>
      <w:r>
        <w:rPr>
          <w:spacing w:val="1"/>
          <w:sz w:val="24"/>
        </w:rPr>
        <w:t xml:space="preserve"> </w:t>
      </w:r>
      <w:r>
        <w:rPr>
          <w:sz w:val="24"/>
        </w:rPr>
        <w:t>deverão</w:t>
      </w:r>
      <w:r>
        <w:rPr>
          <w:spacing w:val="1"/>
          <w:sz w:val="24"/>
        </w:rPr>
        <w:t xml:space="preserve"> </w:t>
      </w:r>
      <w:r>
        <w:rPr>
          <w:sz w:val="24"/>
        </w:rPr>
        <w:t>estar seguramente embalados</w:t>
      </w:r>
      <w:r>
        <w:rPr>
          <w:spacing w:val="1"/>
          <w:sz w:val="24"/>
        </w:rPr>
        <w:t xml:space="preserve"> </w:t>
      </w:r>
      <w:r>
        <w:rPr>
          <w:sz w:val="24"/>
        </w:rPr>
        <w:t>com material reciclável ( Lei n°12.305/2010, art. 32)</w:t>
      </w:r>
    </w:p>
    <w:p w:rsidR="002B700C" w:rsidRDefault="002B700C" w:rsidP="0054399C">
      <w:pPr>
        <w:pStyle w:val="PargrafodaLista"/>
        <w:numPr>
          <w:ilvl w:val="1"/>
          <w:numId w:val="26"/>
        </w:numPr>
        <w:tabs>
          <w:tab w:val="left" w:pos="142"/>
          <w:tab w:val="left" w:pos="822"/>
        </w:tabs>
        <w:ind w:left="0" w:right="120" w:firstLine="0"/>
        <w:jc w:val="both"/>
        <w:rPr>
          <w:rFonts w:ascii="Arial" w:hAnsi="Arial"/>
          <w:sz w:val="24"/>
        </w:rPr>
      </w:pP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embalagens</w:t>
      </w:r>
      <w:r>
        <w:rPr>
          <w:spacing w:val="1"/>
          <w:sz w:val="24"/>
        </w:rPr>
        <w:t xml:space="preserve"> </w:t>
      </w:r>
      <w:r>
        <w:rPr>
          <w:sz w:val="24"/>
        </w:rPr>
        <w:t>devem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feitas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material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propiciem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reutilização ou reciclagem, com a prática da logística reversa.</w:t>
      </w:r>
    </w:p>
    <w:p w:rsidR="002B700C" w:rsidRDefault="002B700C" w:rsidP="0054399C">
      <w:pPr>
        <w:pStyle w:val="PargrafodaLista"/>
        <w:numPr>
          <w:ilvl w:val="1"/>
          <w:numId w:val="26"/>
        </w:numPr>
        <w:tabs>
          <w:tab w:val="left" w:pos="142"/>
          <w:tab w:val="left" w:pos="717"/>
        </w:tabs>
        <w:ind w:left="0" w:right="126" w:firstLine="0"/>
        <w:jc w:val="both"/>
        <w:rPr>
          <w:rFonts w:ascii="Arial" w:hAnsi="Arial"/>
          <w:sz w:val="24"/>
        </w:rPr>
      </w:pPr>
      <w:r>
        <w:rPr>
          <w:sz w:val="24"/>
        </w:rPr>
        <w:t>No descarte das embalagens dos produtos poderão ocasionar um grande</w:t>
      </w:r>
      <w:r>
        <w:rPr>
          <w:spacing w:val="-64"/>
          <w:sz w:val="24"/>
        </w:rPr>
        <w:t xml:space="preserve"> </w:t>
      </w:r>
      <w:r>
        <w:rPr>
          <w:sz w:val="24"/>
        </w:rPr>
        <w:t>volume de lixo a ser descartado. Para minimizar esses danos é necessário que</w:t>
      </w:r>
      <w:r>
        <w:rPr>
          <w:spacing w:val="-64"/>
          <w:sz w:val="24"/>
        </w:rPr>
        <w:t xml:space="preserve"> </w:t>
      </w:r>
      <w:r>
        <w:rPr>
          <w:sz w:val="24"/>
        </w:rPr>
        <w:t>haja um descarte de forma correta do resíduo produzido.</w:t>
      </w:r>
    </w:p>
    <w:p w:rsidR="002B700C" w:rsidRDefault="002B700C" w:rsidP="002B700C">
      <w:pPr>
        <w:pStyle w:val="Corpodetexto"/>
        <w:rPr>
          <w:sz w:val="26"/>
        </w:rPr>
      </w:pPr>
    </w:p>
    <w:p w:rsidR="002B700C" w:rsidRDefault="002B700C" w:rsidP="002B700C">
      <w:pPr>
        <w:pStyle w:val="Corpodetexto"/>
        <w:rPr>
          <w:sz w:val="26"/>
        </w:rPr>
      </w:pPr>
    </w:p>
    <w:p w:rsidR="002B700C" w:rsidRDefault="002B700C" w:rsidP="002B700C">
      <w:pPr>
        <w:pStyle w:val="Corpodetexto"/>
        <w:rPr>
          <w:sz w:val="26"/>
        </w:rPr>
      </w:pPr>
    </w:p>
    <w:p w:rsidR="00F17A5F" w:rsidRDefault="00F17A5F" w:rsidP="002B700C">
      <w:pPr>
        <w:pStyle w:val="Corpodetexto"/>
        <w:rPr>
          <w:sz w:val="26"/>
        </w:rPr>
      </w:pPr>
    </w:p>
    <w:p w:rsidR="002B700C" w:rsidRDefault="002B700C" w:rsidP="002B700C">
      <w:pPr>
        <w:pStyle w:val="Ttulo1"/>
        <w:spacing w:before="207"/>
        <w:ind w:left="3720" w:right="3732"/>
        <w:jc w:val="center"/>
      </w:pPr>
      <w:r>
        <w:t>Conclusão</w:t>
      </w:r>
    </w:p>
    <w:p w:rsidR="00730D3E" w:rsidRDefault="00730D3E" w:rsidP="002B700C">
      <w:pPr>
        <w:pStyle w:val="Ttulo1"/>
        <w:spacing w:before="207"/>
        <w:ind w:left="3720" w:right="3732"/>
        <w:jc w:val="center"/>
      </w:pPr>
    </w:p>
    <w:p w:rsidR="002B700C" w:rsidRDefault="002B700C" w:rsidP="002B700C">
      <w:pPr>
        <w:pStyle w:val="Corpodetexto"/>
        <w:rPr>
          <w:rFonts w:ascii="Arial"/>
          <w:b/>
          <w:sz w:val="26"/>
        </w:rPr>
      </w:pPr>
    </w:p>
    <w:p w:rsidR="002B700C" w:rsidRPr="000C5702" w:rsidRDefault="002B700C" w:rsidP="00730D3E">
      <w:pPr>
        <w:pStyle w:val="PargrafodaLista"/>
        <w:numPr>
          <w:ilvl w:val="0"/>
          <w:numId w:val="26"/>
        </w:numPr>
        <w:tabs>
          <w:tab w:val="left" w:pos="450"/>
        </w:tabs>
        <w:spacing w:before="2" w:line="249" w:lineRule="auto"/>
        <w:ind w:left="0" w:firstLine="0"/>
        <w:jc w:val="both"/>
        <w:rPr>
          <w:b/>
          <w:sz w:val="24"/>
          <w:szCs w:val="24"/>
        </w:rPr>
      </w:pPr>
      <w:r w:rsidRPr="000C5702">
        <w:rPr>
          <w:rFonts w:ascii="Arial" w:hAnsi="Arial"/>
          <w:b/>
          <w:sz w:val="24"/>
        </w:rPr>
        <w:t>Justificativa</w:t>
      </w:r>
      <w:r w:rsidRPr="000C5702">
        <w:rPr>
          <w:rFonts w:ascii="Arial" w:hAnsi="Arial"/>
          <w:b/>
          <w:spacing w:val="14"/>
          <w:sz w:val="24"/>
        </w:rPr>
        <w:t xml:space="preserve"> </w:t>
      </w:r>
      <w:r w:rsidRPr="000C5702">
        <w:rPr>
          <w:rFonts w:ascii="Arial" w:hAnsi="Arial"/>
          <w:b/>
          <w:sz w:val="24"/>
        </w:rPr>
        <w:t>em</w:t>
      </w:r>
      <w:r w:rsidRPr="000C5702">
        <w:rPr>
          <w:rFonts w:ascii="Arial" w:hAnsi="Arial"/>
          <w:b/>
          <w:spacing w:val="13"/>
          <w:sz w:val="24"/>
        </w:rPr>
        <w:t xml:space="preserve"> </w:t>
      </w:r>
      <w:r w:rsidRPr="000C5702">
        <w:rPr>
          <w:rFonts w:ascii="Arial" w:hAnsi="Arial"/>
          <w:b/>
          <w:sz w:val="24"/>
        </w:rPr>
        <w:t>cumprimento</w:t>
      </w:r>
      <w:r w:rsidRPr="000C5702">
        <w:rPr>
          <w:rFonts w:ascii="Arial" w:hAnsi="Arial"/>
          <w:b/>
          <w:spacing w:val="14"/>
          <w:sz w:val="24"/>
        </w:rPr>
        <w:t xml:space="preserve"> </w:t>
      </w:r>
      <w:r w:rsidRPr="000C5702">
        <w:rPr>
          <w:rFonts w:ascii="Arial" w:hAnsi="Arial"/>
          <w:b/>
          <w:sz w:val="24"/>
        </w:rPr>
        <w:t>ao</w:t>
      </w:r>
      <w:r w:rsidRPr="000C5702">
        <w:rPr>
          <w:rFonts w:ascii="Arial" w:hAnsi="Arial"/>
          <w:b/>
          <w:spacing w:val="13"/>
          <w:sz w:val="24"/>
        </w:rPr>
        <w:t xml:space="preserve"> </w:t>
      </w:r>
      <w:r w:rsidRPr="000C5702">
        <w:rPr>
          <w:rFonts w:ascii="Arial" w:hAnsi="Arial"/>
          <w:b/>
          <w:sz w:val="24"/>
        </w:rPr>
        <w:t>art.</w:t>
      </w:r>
      <w:r w:rsidRPr="000C5702">
        <w:rPr>
          <w:rFonts w:ascii="Arial" w:hAnsi="Arial"/>
          <w:b/>
          <w:spacing w:val="14"/>
          <w:sz w:val="24"/>
        </w:rPr>
        <w:t xml:space="preserve"> </w:t>
      </w:r>
      <w:r w:rsidRPr="000C5702">
        <w:rPr>
          <w:rFonts w:ascii="Arial" w:hAnsi="Arial"/>
          <w:b/>
          <w:sz w:val="24"/>
        </w:rPr>
        <w:t>18,</w:t>
      </w:r>
      <w:r w:rsidRPr="000C5702">
        <w:rPr>
          <w:rFonts w:ascii="Arial" w:hAnsi="Arial"/>
          <w:b/>
          <w:spacing w:val="13"/>
          <w:sz w:val="24"/>
        </w:rPr>
        <w:t xml:space="preserve"> </w:t>
      </w:r>
      <w:r w:rsidRPr="000C5702">
        <w:rPr>
          <w:rFonts w:ascii="Arial" w:hAnsi="Arial"/>
          <w:b/>
          <w:sz w:val="24"/>
        </w:rPr>
        <w:t>§2º</w:t>
      </w:r>
      <w:r w:rsidRPr="000C5702">
        <w:rPr>
          <w:rFonts w:ascii="Arial" w:hAnsi="Arial"/>
          <w:b/>
          <w:spacing w:val="14"/>
          <w:sz w:val="24"/>
        </w:rPr>
        <w:t xml:space="preserve"> </w:t>
      </w:r>
      <w:r w:rsidRPr="000C5702">
        <w:rPr>
          <w:rFonts w:ascii="Arial" w:hAnsi="Arial"/>
          <w:b/>
          <w:sz w:val="24"/>
        </w:rPr>
        <w:t>da</w:t>
      </w:r>
      <w:r w:rsidRPr="000C5702">
        <w:rPr>
          <w:rFonts w:ascii="Arial" w:hAnsi="Arial"/>
          <w:b/>
          <w:spacing w:val="13"/>
          <w:sz w:val="24"/>
        </w:rPr>
        <w:t xml:space="preserve"> </w:t>
      </w:r>
      <w:r w:rsidRPr="000C5702">
        <w:rPr>
          <w:rFonts w:ascii="Arial" w:hAnsi="Arial"/>
          <w:b/>
          <w:sz w:val="24"/>
        </w:rPr>
        <w:t>Lei</w:t>
      </w:r>
      <w:r w:rsidRPr="000C5702">
        <w:rPr>
          <w:rFonts w:ascii="Arial" w:hAnsi="Arial"/>
          <w:b/>
          <w:spacing w:val="14"/>
          <w:sz w:val="24"/>
        </w:rPr>
        <w:t xml:space="preserve"> </w:t>
      </w:r>
      <w:r w:rsidRPr="000C5702">
        <w:rPr>
          <w:rFonts w:ascii="Arial" w:hAnsi="Arial"/>
          <w:b/>
          <w:sz w:val="24"/>
        </w:rPr>
        <w:t>Federal</w:t>
      </w:r>
      <w:r w:rsidRPr="000C5702">
        <w:rPr>
          <w:rFonts w:ascii="Arial" w:hAnsi="Arial"/>
          <w:b/>
          <w:spacing w:val="-1"/>
          <w:sz w:val="24"/>
        </w:rPr>
        <w:t xml:space="preserve"> </w:t>
      </w:r>
      <w:r w:rsidRPr="000C5702">
        <w:rPr>
          <w:rFonts w:ascii="Arial" w:hAnsi="Arial"/>
          <w:b/>
          <w:sz w:val="24"/>
        </w:rPr>
        <w:t>nº</w:t>
      </w:r>
      <w:r w:rsidRPr="000C5702">
        <w:rPr>
          <w:rFonts w:ascii="Arial" w:hAnsi="Arial"/>
          <w:b/>
          <w:spacing w:val="-1"/>
          <w:sz w:val="24"/>
        </w:rPr>
        <w:t xml:space="preserve"> </w:t>
      </w:r>
      <w:r w:rsidRPr="000C5702">
        <w:rPr>
          <w:rFonts w:ascii="Arial" w:hAnsi="Arial"/>
          <w:b/>
          <w:sz w:val="24"/>
        </w:rPr>
        <w:t>14.133,</w:t>
      </w:r>
      <w:r w:rsidRPr="000C5702">
        <w:rPr>
          <w:rFonts w:ascii="Arial" w:hAnsi="Arial"/>
          <w:b/>
          <w:spacing w:val="-64"/>
          <w:sz w:val="24"/>
        </w:rPr>
        <w:t xml:space="preserve"> </w:t>
      </w:r>
      <w:r w:rsidRPr="000C5702">
        <w:rPr>
          <w:rFonts w:ascii="Arial" w:hAnsi="Arial"/>
          <w:b/>
          <w:sz w:val="24"/>
        </w:rPr>
        <w:t>de</w:t>
      </w:r>
      <w:r w:rsidRPr="000C5702">
        <w:rPr>
          <w:rFonts w:ascii="Arial" w:hAnsi="Arial"/>
          <w:b/>
          <w:spacing w:val="-1"/>
          <w:sz w:val="24"/>
        </w:rPr>
        <w:t xml:space="preserve"> </w:t>
      </w:r>
      <w:r w:rsidRPr="000C5702">
        <w:rPr>
          <w:rFonts w:ascii="Arial" w:hAnsi="Arial"/>
          <w:b/>
          <w:sz w:val="24"/>
        </w:rPr>
        <w:t xml:space="preserve">2021 </w:t>
      </w:r>
      <w:r>
        <w:rPr>
          <w:rFonts w:ascii="Arial" w:hAnsi="Arial"/>
          <w:b/>
          <w:sz w:val="24"/>
        </w:rPr>
        <w:t>–</w:t>
      </w:r>
      <w:r w:rsidRPr="000C5702">
        <w:rPr>
          <w:rFonts w:ascii="Arial" w:hAnsi="Arial"/>
          <w:b/>
          <w:sz w:val="24"/>
        </w:rPr>
        <w:t xml:space="preserve"> </w:t>
      </w:r>
      <w:r w:rsidRPr="0009051A">
        <w:rPr>
          <w:rFonts w:ascii="Arial" w:hAnsi="Arial"/>
          <w:bCs/>
          <w:sz w:val="24"/>
        </w:rPr>
        <w:t>A referida aquisição se justifica, tendo em vista que, a</w:t>
      </w:r>
      <w:r w:rsidRPr="0009051A">
        <w:rPr>
          <w:rFonts w:cs="Segoe UI"/>
          <w:bCs/>
          <w:color w:val="0D0D0D"/>
          <w:sz w:val="24"/>
          <w:szCs w:val="24"/>
          <w:shd w:val="clear" w:color="auto" w:fill="FFFFFF"/>
        </w:rPr>
        <w:t>s</w:t>
      </w:r>
      <w:r w:rsidRPr="000C5702">
        <w:rPr>
          <w:rFonts w:cs="Segoe UI"/>
          <w:color w:val="0D0D0D"/>
          <w:sz w:val="24"/>
          <w:szCs w:val="24"/>
          <w:shd w:val="clear" w:color="auto" w:fill="FFFFFF"/>
        </w:rPr>
        <w:t xml:space="preserve"> diretrizes de alimentação escolar geralmente incluem recomendações específicas para o fornecimento de proteínas de alta qualidade, como as encontradas em carnes magras. Comprar carnes para as escolas ajuda a garantir o cumprimento desses requisitos nutricionais</w:t>
      </w:r>
      <w:r>
        <w:rPr>
          <w:rFonts w:cs="Segoe UI"/>
          <w:color w:val="0D0D0D"/>
          <w:sz w:val="24"/>
          <w:szCs w:val="24"/>
          <w:shd w:val="clear" w:color="auto" w:fill="FFFFFF"/>
        </w:rPr>
        <w:t xml:space="preserve">, mantendo </w:t>
      </w:r>
      <w:r w:rsidRPr="000C5702">
        <w:rPr>
          <w:rFonts w:cs="Segoe UI"/>
          <w:color w:val="0D0D0D"/>
          <w:sz w:val="24"/>
          <w:szCs w:val="24"/>
          <w:shd w:val="clear" w:color="auto" w:fill="FFFFFF"/>
        </w:rPr>
        <w:t>um compromisso mais amplo com a saúde, a nutrição e o bem-estar dos alunos, além de contribuir para o sucesso acadêmico e o desenvolvimento saudável das crianças.</w:t>
      </w:r>
    </w:p>
    <w:p w:rsidR="002B700C" w:rsidRPr="000C5702" w:rsidRDefault="002B700C" w:rsidP="00730D3E">
      <w:pPr>
        <w:pStyle w:val="PargrafodaLista"/>
        <w:tabs>
          <w:tab w:val="left" w:pos="450"/>
        </w:tabs>
        <w:spacing w:before="2" w:line="249" w:lineRule="auto"/>
        <w:ind w:left="0" w:right="126"/>
        <w:rPr>
          <w:rFonts w:ascii="Arial"/>
          <w:b/>
          <w:sz w:val="25"/>
        </w:rPr>
      </w:pPr>
    </w:p>
    <w:p w:rsidR="002B700C" w:rsidRDefault="002B700C" w:rsidP="00730D3E">
      <w:pPr>
        <w:pStyle w:val="PargrafodaLista"/>
        <w:numPr>
          <w:ilvl w:val="1"/>
          <w:numId w:val="26"/>
        </w:numPr>
        <w:tabs>
          <w:tab w:val="left" w:pos="717"/>
        </w:tabs>
        <w:spacing w:before="1" w:line="249" w:lineRule="auto"/>
        <w:ind w:left="0" w:firstLine="0"/>
        <w:jc w:val="both"/>
        <w:rPr>
          <w:sz w:val="24"/>
        </w:rPr>
      </w:pPr>
      <w:r>
        <w:rPr>
          <w:sz w:val="24"/>
        </w:rPr>
        <w:t>Os elementos opcionais que não foram contemplados neste estudo foram</w:t>
      </w:r>
      <w:r>
        <w:rPr>
          <w:spacing w:val="-64"/>
          <w:sz w:val="24"/>
        </w:rPr>
        <w:t xml:space="preserve"> </w:t>
      </w:r>
      <w:r>
        <w:rPr>
          <w:sz w:val="24"/>
        </w:rPr>
        <w:t>dispensados por não se adequarem ao caso concreto, conforme permissivo do</w:t>
      </w:r>
      <w:r>
        <w:rPr>
          <w:spacing w:val="1"/>
          <w:sz w:val="24"/>
        </w:rPr>
        <w:t xml:space="preserve"> </w:t>
      </w:r>
      <w:r>
        <w:rPr>
          <w:sz w:val="24"/>
        </w:rPr>
        <w:t>art. 18, §2º da Lei Federal nº 14.133, de 2021.</w:t>
      </w:r>
    </w:p>
    <w:p w:rsidR="00730D3E" w:rsidRDefault="00730D3E" w:rsidP="00730D3E">
      <w:pPr>
        <w:pStyle w:val="Ttulo1"/>
        <w:ind w:left="0"/>
        <w:jc w:val="both"/>
      </w:pPr>
    </w:p>
    <w:p w:rsidR="00730D3E" w:rsidRDefault="00730D3E" w:rsidP="00730D3E">
      <w:pPr>
        <w:pStyle w:val="Ttulo1"/>
        <w:ind w:left="0"/>
        <w:jc w:val="both"/>
      </w:pPr>
    </w:p>
    <w:p w:rsidR="002B700C" w:rsidRPr="00730D3E" w:rsidRDefault="002B700C" w:rsidP="00730D3E">
      <w:pPr>
        <w:pStyle w:val="Ttulo1"/>
        <w:numPr>
          <w:ilvl w:val="0"/>
          <w:numId w:val="27"/>
        </w:numPr>
        <w:ind w:left="0" w:firstLine="0"/>
        <w:jc w:val="both"/>
      </w:pPr>
      <w:r>
        <w:t>Posicionamento</w:t>
      </w:r>
      <w:r>
        <w:rPr>
          <w:spacing w:val="-4"/>
        </w:rPr>
        <w:t xml:space="preserve"> </w:t>
      </w:r>
      <w:r>
        <w:t>Conclusivo:</w:t>
      </w:r>
      <w:r>
        <w:rPr>
          <w:spacing w:val="-4"/>
        </w:rPr>
        <w:t xml:space="preserve"> </w:t>
      </w:r>
    </w:p>
    <w:p w:rsidR="00730D3E" w:rsidRPr="00ED387A" w:rsidRDefault="00730D3E" w:rsidP="00730D3E">
      <w:pPr>
        <w:pStyle w:val="Ttulo1"/>
        <w:ind w:left="720"/>
        <w:jc w:val="both"/>
      </w:pPr>
    </w:p>
    <w:p w:rsidR="00730D3E" w:rsidRDefault="002B700C" w:rsidP="00730D3E">
      <w:pPr>
        <w:pStyle w:val="Ttulo1"/>
        <w:ind w:left="0"/>
        <w:jc w:val="both"/>
        <w:rPr>
          <w:rFonts w:ascii="Arial MT" w:hAnsi="Arial MT" w:cs="Segoe UI"/>
          <w:b w:val="0"/>
          <w:bCs w:val="0"/>
        </w:rPr>
      </w:pPr>
      <w:r w:rsidRPr="00253C52">
        <w:rPr>
          <w:rFonts w:ascii="Arial MT" w:hAnsi="Arial MT" w:cs="Segoe UI"/>
          <w:b w:val="0"/>
          <w:bCs w:val="0"/>
        </w:rPr>
        <w:t xml:space="preserve">Concluindo o processo de análise, a aquisição de </w:t>
      </w:r>
      <w:r>
        <w:rPr>
          <w:rFonts w:ascii="Arial MT" w:hAnsi="Arial MT" w:cs="Segoe UI"/>
          <w:b w:val="0"/>
          <w:bCs w:val="0"/>
        </w:rPr>
        <w:t>carnes para a alimentação</w:t>
      </w:r>
      <w:r w:rsidRPr="00253C52">
        <w:rPr>
          <w:rFonts w:ascii="Arial MT" w:hAnsi="Arial MT" w:cs="Segoe UI"/>
          <w:b w:val="0"/>
          <w:bCs w:val="0"/>
        </w:rPr>
        <w:t xml:space="preserve"> escolar é uma decisão estratégica que impacta diretamente no ambiente de aprendizagem,</w:t>
      </w:r>
      <w:r>
        <w:rPr>
          <w:rFonts w:ascii="Arial MT" w:hAnsi="Arial MT" w:cs="Segoe UI"/>
          <w:b w:val="0"/>
          <w:bCs w:val="0"/>
        </w:rPr>
        <w:t xml:space="preserve"> tendo em vista a importância de uma alimentação saudável., r</w:t>
      </w:r>
      <w:r w:rsidRPr="00253C52">
        <w:rPr>
          <w:rFonts w:ascii="Arial MT" w:hAnsi="Arial MT" w:cs="Segoe UI"/>
          <w:b w:val="0"/>
          <w:bCs w:val="0"/>
        </w:rPr>
        <w:t>epresenta</w:t>
      </w:r>
      <w:r>
        <w:rPr>
          <w:rFonts w:ascii="Arial MT" w:hAnsi="Arial MT" w:cs="Segoe UI"/>
          <w:b w:val="0"/>
          <w:bCs w:val="0"/>
        </w:rPr>
        <w:t>ndo</w:t>
      </w:r>
      <w:r w:rsidRPr="00253C52">
        <w:rPr>
          <w:rFonts w:ascii="Arial MT" w:hAnsi="Arial MT" w:cs="Segoe UI"/>
          <w:b w:val="0"/>
          <w:bCs w:val="0"/>
        </w:rPr>
        <w:t xml:space="preserve"> um compromisso com a qualidade educacional e o bem-estar dos envolvidos no processo de ensino e aprendizagem.</w:t>
      </w:r>
    </w:p>
    <w:p w:rsidR="00730D3E" w:rsidRDefault="00730D3E" w:rsidP="00730D3E">
      <w:pPr>
        <w:pStyle w:val="Ttulo1"/>
        <w:ind w:left="0"/>
        <w:jc w:val="both"/>
        <w:rPr>
          <w:rFonts w:ascii="Arial MT" w:hAnsi="Arial MT" w:cs="Segoe UI"/>
          <w:b w:val="0"/>
          <w:bCs w:val="0"/>
        </w:rPr>
      </w:pPr>
    </w:p>
    <w:p w:rsidR="002B700C" w:rsidRPr="00730D3E" w:rsidRDefault="00730D3E" w:rsidP="00730D3E">
      <w:pPr>
        <w:pStyle w:val="Ttulo1"/>
        <w:ind w:left="0"/>
        <w:jc w:val="both"/>
        <w:rPr>
          <w:b w:val="0"/>
          <w:bCs w:val="0"/>
        </w:rPr>
      </w:pPr>
      <w:r w:rsidRPr="00730D3E">
        <w:rPr>
          <w:rFonts w:ascii="Arial MT" w:hAnsi="Arial MT" w:cs="Segoe UI"/>
        </w:rPr>
        <w:t>15.1.</w:t>
      </w:r>
      <w:r>
        <w:rPr>
          <w:rFonts w:ascii="Arial MT" w:hAnsi="Arial MT" w:cs="Segoe UI"/>
          <w:b w:val="0"/>
          <w:bCs w:val="0"/>
        </w:rPr>
        <w:t xml:space="preserve"> </w:t>
      </w:r>
      <w:r w:rsidR="002B700C" w:rsidRPr="00730D3E">
        <w:rPr>
          <w:b w:val="0"/>
          <w:bCs w:val="0"/>
        </w:rPr>
        <w:t>Assim, entendemos que a aquisição em questão, desde que respeitados</w:t>
      </w:r>
      <w:r w:rsidR="002B700C" w:rsidRPr="00730D3E">
        <w:rPr>
          <w:b w:val="0"/>
          <w:bCs w:val="0"/>
          <w:spacing w:val="1"/>
        </w:rPr>
        <w:t xml:space="preserve"> </w:t>
      </w:r>
      <w:r w:rsidR="002B700C" w:rsidRPr="00730D3E">
        <w:rPr>
          <w:b w:val="0"/>
          <w:bCs w:val="0"/>
        </w:rPr>
        <w:t>os critérios técnicos, definições e exigências neste ETP, é a solução adequada</w:t>
      </w:r>
      <w:r w:rsidR="002B700C" w:rsidRPr="00730D3E">
        <w:rPr>
          <w:b w:val="0"/>
          <w:bCs w:val="0"/>
          <w:spacing w:val="1"/>
        </w:rPr>
        <w:t xml:space="preserve"> </w:t>
      </w:r>
      <w:r w:rsidR="002B700C" w:rsidRPr="00730D3E">
        <w:rPr>
          <w:b w:val="0"/>
          <w:bCs w:val="0"/>
        </w:rPr>
        <w:t>para a questão enfrentada pela administração pública no momento, sendo o</w:t>
      </w:r>
      <w:r w:rsidR="002B700C" w:rsidRPr="00730D3E">
        <w:rPr>
          <w:b w:val="0"/>
          <w:bCs w:val="0"/>
          <w:spacing w:val="1"/>
        </w:rPr>
        <w:t xml:space="preserve"> </w:t>
      </w:r>
      <w:r w:rsidR="002B700C" w:rsidRPr="00730D3E">
        <w:rPr>
          <w:b w:val="0"/>
          <w:bCs w:val="0"/>
        </w:rPr>
        <w:t>gasto</w:t>
      </w:r>
      <w:r w:rsidR="002B700C" w:rsidRPr="00730D3E">
        <w:rPr>
          <w:b w:val="0"/>
          <w:bCs w:val="0"/>
          <w:spacing w:val="1"/>
        </w:rPr>
        <w:t xml:space="preserve"> </w:t>
      </w:r>
      <w:r w:rsidR="002B700C" w:rsidRPr="00730D3E">
        <w:rPr>
          <w:b w:val="0"/>
          <w:bCs w:val="0"/>
        </w:rPr>
        <w:t>público</w:t>
      </w:r>
      <w:r w:rsidR="002B700C" w:rsidRPr="00730D3E">
        <w:rPr>
          <w:b w:val="0"/>
          <w:bCs w:val="0"/>
          <w:spacing w:val="1"/>
        </w:rPr>
        <w:t xml:space="preserve"> </w:t>
      </w:r>
      <w:r w:rsidR="002B700C" w:rsidRPr="00730D3E">
        <w:rPr>
          <w:b w:val="0"/>
          <w:bCs w:val="0"/>
        </w:rPr>
        <w:t>empenhado</w:t>
      </w:r>
      <w:r w:rsidR="002B700C" w:rsidRPr="00730D3E">
        <w:rPr>
          <w:b w:val="0"/>
          <w:bCs w:val="0"/>
          <w:spacing w:val="1"/>
        </w:rPr>
        <w:t xml:space="preserve"> </w:t>
      </w:r>
      <w:r w:rsidR="002B700C" w:rsidRPr="00730D3E">
        <w:rPr>
          <w:b w:val="0"/>
          <w:bCs w:val="0"/>
        </w:rPr>
        <w:t>nos</w:t>
      </w:r>
      <w:r w:rsidR="002B700C" w:rsidRPr="00730D3E">
        <w:rPr>
          <w:b w:val="0"/>
          <w:bCs w:val="0"/>
          <w:spacing w:val="1"/>
        </w:rPr>
        <w:t xml:space="preserve"> </w:t>
      </w:r>
      <w:r w:rsidR="002B700C" w:rsidRPr="00730D3E">
        <w:rPr>
          <w:b w:val="0"/>
          <w:bCs w:val="0"/>
        </w:rPr>
        <w:t>moldes</w:t>
      </w:r>
      <w:r w:rsidR="002B700C" w:rsidRPr="00730D3E">
        <w:rPr>
          <w:b w:val="0"/>
          <w:bCs w:val="0"/>
          <w:spacing w:val="1"/>
        </w:rPr>
        <w:t xml:space="preserve"> </w:t>
      </w:r>
      <w:r w:rsidR="002B700C" w:rsidRPr="00730D3E">
        <w:rPr>
          <w:b w:val="0"/>
          <w:bCs w:val="0"/>
        </w:rPr>
        <w:t>aqui</w:t>
      </w:r>
      <w:r w:rsidR="002B700C" w:rsidRPr="00730D3E">
        <w:rPr>
          <w:b w:val="0"/>
          <w:bCs w:val="0"/>
          <w:spacing w:val="1"/>
        </w:rPr>
        <w:t xml:space="preserve"> </w:t>
      </w:r>
      <w:r w:rsidR="002B700C" w:rsidRPr="00730D3E">
        <w:rPr>
          <w:b w:val="0"/>
          <w:bCs w:val="0"/>
        </w:rPr>
        <w:t>descritos</w:t>
      </w:r>
      <w:r w:rsidR="002B700C" w:rsidRPr="00730D3E">
        <w:rPr>
          <w:b w:val="0"/>
          <w:bCs w:val="0"/>
          <w:spacing w:val="1"/>
        </w:rPr>
        <w:t xml:space="preserve"> </w:t>
      </w:r>
      <w:r w:rsidR="002B700C" w:rsidRPr="00730D3E">
        <w:rPr>
          <w:b w:val="0"/>
          <w:bCs w:val="0"/>
        </w:rPr>
        <w:t>vantajoso</w:t>
      </w:r>
      <w:r w:rsidR="002B700C" w:rsidRPr="00730D3E">
        <w:rPr>
          <w:b w:val="0"/>
          <w:bCs w:val="0"/>
          <w:spacing w:val="1"/>
        </w:rPr>
        <w:t xml:space="preserve"> </w:t>
      </w:r>
      <w:r w:rsidR="002B700C" w:rsidRPr="00730D3E">
        <w:rPr>
          <w:b w:val="0"/>
          <w:bCs w:val="0"/>
        </w:rPr>
        <w:t>para</w:t>
      </w:r>
      <w:r w:rsidR="002B700C" w:rsidRPr="00730D3E">
        <w:rPr>
          <w:b w:val="0"/>
          <w:bCs w:val="0"/>
          <w:spacing w:val="1"/>
        </w:rPr>
        <w:t xml:space="preserve"> </w:t>
      </w:r>
      <w:r w:rsidR="002B700C" w:rsidRPr="00730D3E">
        <w:rPr>
          <w:b w:val="0"/>
          <w:bCs w:val="0"/>
        </w:rPr>
        <w:t>a</w:t>
      </w:r>
      <w:r w:rsidR="002B700C" w:rsidRPr="00730D3E">
        <w:rPr>
          <w:b w:val="0"/>
          <w:bCs w:val="0"/>
          <w:spacing w:val="1"/>
        </w:rPr>
        <w:t xml:space="preserve"> </w:t>
      </w:r>
      <w:r w:rsidR="002B700C" w:rsidRPr="00730D3E">
        <w:rPr>
          <w:b w:val="0"/>
          <w:bCs w:val="0"/>
        </w:rPr>
        <w:t>administração municipal e, por consequência, aos administrados.</w:t>
      </w:r>
    </w:p>
    <w:p w:rsidR="002B700C" w:rsidRDefault="002B700C" w:rsidP="002B700C">
      <w:pPr>
        <w:pStyle w:val="Corpodetexto"/>
        <w:rPr>
          <w:sz w:val="20"/>
        </w:rPr>
      </w:pPr>
    </w:p>
    <w:p w:rsidR="002B700C" w:rsidRDefault="002B700C" w:rsidP="002B700C">
      <w:pPr>
        <w:pStyle w:val="Corpodetexto"/>
        <w:rPr>
          <w:sz w:val="20"/>
        </w:rPr>
      </w:pPr>
    </w:p>
    <w:p w:rsidR="002B700C" w:rsidRDefault="002B700C" w:rsidP="00730D3E">
      <w:pPr>
        <w:spacing w:before="92"/>
        <w:ind w:left="101"/>
        <w:jc w:val="center"/>
        <w:rPr>
          <w:rFonts w:ascii="Arial" w:hAnsi="Arial"/>
          <w:i/>
          <w:sz w:val="24"/>
        </w:rPr>
      </w:pPr>
      <w:r w:rsidRPr="004221F8">
        <w:rPr>
          <w:rFonts w:ascii="Arial" w:hAnsi="Arial"/>
          <w:i/>
          <w:sz w:val="24"/>
        </w:rPr>
        <w:t>Borda da Mata, 2</w:t>
      </w:r>
      <w:r w:rsidR="0054399C">
        <w:rPr>
          <w:rFonts w:ascii="Arial" w:hAnsi="Arial"/>
          <w:i/>
          <w:sz w:val="24"/>
        </w:rPr>
        <w:t>4</w:t>
      </w:r>
      <w:r w:rsidRPr="004221F8">
        <w:rPr>
          <w:rFonts w:ascii="Arial" w:hAnsi="Arial"/>
          <w:i/>
          <w:sz w:val="24"/>
        </w:rPr>
        <w:t xml:space="preserve"> de março de 202</w:t>
      </w:r>
      <w:r w:rsidR="0054399C">
        <w:rPr>
          <w:rFonts w:ascii="Arial" w:hAnsi="Arial"/>
          <w:i/>
          <w:sz w:val="24"/>
        </w:rPr>
        <w:t>5</w:t>
      </w:r>
      <w:r w:rsidRPr="004221F8">
        <w:rPr>
          <w:rFonts w:ascii="Arial" w:hAnsi="Arial"/>
          <w:i/>
          <w:sz w:val="24"/>
        </w:rPr>
        <w:t>.</w:t>
      </w:r>
    </w:p>
    <w:p w:rsidR="0007217F" w:rsidRDefault="0007217F" w:rsidP="002F5B40">
      <w:pPr>
        <w:jc w:val="center"/>
        <w:rPr>
          <w:iCs/>
        </w:rPr>
      </w:pPr>
    </w:p>
    <w:p w:rsidR="002F5B40" w:rsidRDefault="002F5B40" w:rsidP="002F5B40">
      <w:pPr>
        <w:jc w:val="center"/>
        <w:rPr>
          <w:iCs/>
        </w:rPr>
      </w:pPr>
    </w:p>
    <w:p w:rsidR="002F5B40" w:rsidRDefault="002F5B40" w:rsidP="002F5B40">
      <w:pPr>
        <w:jc w:val="center"/>
        <w:rPr>
          <w:iCs/>
        </w:rPr>
      </w:pPr>
      <w:r>
        <w:rPr>
          <w:iCs/>
          <w:noProof/>
          <w14:ligatures w14:val="standardContextual"/>
        </w:rPr>
        <w:drawing>
          <wp:inline distT="0" distB="0" distL="0" distR="0">
            <wp:extent cx="2926175" cy="856601"/>
            <wp:effectExtent l="0" t="0" r="0" b="1270"/>
            <wp:docPr id="1145176939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176939" name="Imagem 114517693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056" cy="86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B40" w:rsidRDefault="002F5B40" w:rsidP="002F5B40">
      <w:pPr>
        <w:jc w:val="center"/>
        <w:rPr>
          <w:b/>
          <w:bCs/>
          <w:iCs/>
        </w:rPr>
      </w:pPr>
      <w:r>
        <w:rPr>
          <w:b/>
          <w:bCs/>
          <w:iCs/>
        </w:rPr>
        <w:t>Michely Lupércia da Silva Pereira</w:t>
      </w:r>
    </w:p>
    <w:p w:rsidR="002F5B40" w:rsidRPr="0007217F" w:rsidRDefault="002F5B40" w:rsidP="002F5B40">
      <w:pPr>
        <w:jc w:val="center"/>
        <w:rPr>
          <w:iCs/>
        </w:rPr>
      </w:pPr>
      <w:r>
        <w:rPr>
          <w:iCs/>
        </w:rPr>
        <w:t>Diretora Municipal de Educação</w:t>
      </w:r>
    </w:p>
    <w:p w:rsidR="0007217F" w:rsidRPr="0007217F" w:rsidRDefault="0007217F" w:rsidP="0007217F">
      <w:pPr>
        <w:rPr>
          <w:i/>
        </w:rPr>
      </w:pPr>
    </w:p>
    <w:p w:rsidR="0054399C" w:rsidRDefault="0054399C" w:rsidP="00281085">
      <w:pPr>
        <w:jc w:val="center"/>
        <w:rPr>
          <w:b/>
        </w:rPr>
      </w:pPr>
    </w:p>
    <w:p w:rsidR="0054399C" w:rsidRDefault="0054399C" w:rsidP="00281085">
      <w:pPr>
        <w:jc w:val="center"/>
        <w:rPr>
          <w:b/>
        </w:rPr>
      </w:pPr>
    </w:p>
    <w:p w:rsidR="00E5178F" w:rsidRDefault="00E5178F" w:rsidP="00281085">
      <w:pPr>
        <w:jc w:val="center"/>
        <w:rPr>
          <w:b/>
        </w:rPr>
      </w:pPr>
    </w:p>
    <w:p w:rsidR="0007217F" w:rsidRDefault="0007217F" w:rsidP="00281085">
      <w:pPr>
        <w:jc w:val="center"/>
        <w:rPr>
          <w:b/>
        </w:rPr>
      </w:pPr>
      <w:r w:rsidRPr="0007217F">
        <w:rPr>
          <w:b/>
        </w:rPr>
        <w:t xml:space="preserve">Anexo I – </w:t>
      </w:r>
      <w:r w:rsidR="002567FD">
        <w:rPr>
          <w:b/>
        </w:rPr>
        <w:t>Valores de Referência</w:t>
      </w:r>
    </w:p>
    <w:p w:rsidR="00281085" w:rsidRDefault="00281085" w:rsidP="00096AEB">
      <w:pPr>
        <w:jc w:val="both"/>
        <w:rPr>
          <w:b/>
        </w:rPr>
      </w:pPr>
    </w:p>
    <w:p w:rsidR="002567FD" w:rsidRDefault="002567FD" w:rsidP="00096AEB">
      <w:pPr>
        <w:jc w:val="both"/>
        <w:rPr>
          <w:b/>
        </w:rPr>
      </w:pPr>
    </w:p>
    <w:p w:rsidR="007D43CA" w:rsidRDefault="007D43CA" w:rsidP="00096AEB">
      <w:pPr>
        <w:jc w:val="both"/>
        <w:rPr>
          <w:rFonts w:ascii="Arial" w:hAnsi="Arial" w:cs="Arial"/>
          <w:sz w:val="24"/>
          <w:szCs w:val="24"/>
        </w:rPr>
      </w:pPr>
    </w:p>
    <w:p w:rsidR="002567FD" w:rsidRPr="0007217F" w:rsidRDefault="00730D3E" w:rsidP="00096AEB">
      <w:pPr>
        <w:jc w:val="both"/>
        <w:rPr>
          <w:b/>
        </w:rPr>
      </w:pPr>
      <w:r w:rsidRPr="007C0641">
        <w:rPr>
          <w:rFonts w:ascii="Arial" w:hAnsi="Arial" w:cs="Arial"/>
          <w:sz w:val="24"/>
          <w:szCs w:val="24"/>
        </w:rPr>
        <w:t xml:space="preserve">Termo de Referência do Processo Licitatório </w:t>
      </w:r>
      <w:r>
        <w:rPr>
          <w:rFonts w:ascii="Arial" w:hAnsi="Arial" w:cs="Arial"/>
          <w:sz w:val="24"/>
          <w:szCs w:val="24"/>
        </w:rPr>
        <w:t>069</w:t>
      </w:r>
      <w:r w:rsidRPr="007C0641">
        <w:rPr>
          <w:rFonts w:ascii="Arial" w:hAnsi="Arial" w:cs="Arial"/>
          <w:sz w:val="24"/>
          <w:szCs w:val="24"/>
        </w:rPr>
        <w:t xml:space="preserve">/2024, Pregão Eletrônico </w:t>
      </w:r>
      <w:r>
        <w:rPr>
          <w:rFonts w:ascii="Arial" w:hAnsi="Arial" w:cs="Arial"/>
          <w:sz w:val="24"/>
          <w:szCs w:val="24"/>
        </w:rPr>
        <w:t>011</w:t>
      </w:r>
      <w:r w:rsidRPr="007C0641">
        <w:rPr>
          <w:rFonts w:ascii="Arial" w:hAnsi="Arial" w:cs="Arial"/>
          <w:sz w:val="24"/>
          <w:szCs w:val="24"/>
        </w:rPr>
        <w:t>/2024, do munícipio de Borda da Mata – MG</w:t>
      </w:r>
    </w:p>
    <w:p w:rsidR="0007217F" w:rsidRPr="0007217F" w:rsidRDefault="0007217F" w:rsidP="0007217F">
      <w:pPr>
        <w:rPr>
          <w:b/>
        </w:rPr>
      </w:pPr>
    </w:p>
    <w:p w:rsidR="0007217F" w:rsidRDefault="00314456" w:rsidP="0007217F">
      <w:pPr>
        <w:rPr>
          <w:b/>
        </w:rPr>
      </w:pPr>
      <w:r>
        <w:rPr>
          <w:b/>
          <w:noProof/>
          <w14:ligatures w14:val="standardContextual"/>
        </w:rPr>
        <w:t xml:space="preserve">   </w:t>
      </w:r>
      <w:r w:rsidR="0097452A">
        <w:rPr>
          <w:b/>
          <w:noProof/>
          <w14:ligatures w14:val="standardContextual"/>
        </w:rPr>
        <w:drawing>
          <wp:inline distT="0" distB="0" distL="0" distR="0">
            <wp:extent cx="6058814" cy="5648325"/>
            <wp:effectExtent l="0" t="0" r="0" b="0"/>
            <wp:docPr id="1109660526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660526" name="Imagem 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4251" cy="5653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578" w:rsidRDefault="00151578" w:rsidP="0007217F">
      <w:pPr>
        <w:rPr>
          <w:b/>
          <w:noProof/>
          <w14:ligatures w14:val="standardContextual"/>
        </w:rPr>
      </w:pPr>
    </w:p>
    <w:p w:rsidR="0097452A" w:rsidRDefault="0097452A" w:rsidP="0007217F">
      <w:pPr>
        <w:rPr>
          <w:b/>
          <w:noProof/>
          <w14:ligatures w14:val="standardContextual"/>
        </w:rPr>
      </w:pPr>
    </w:p>
    <w:p w:rsidR="007D43CA" w:rsidRDefault="007D43CA" w:rsidP="0007217F">
      <w:pPr>
        <w:rPr>
          <w:rFonts w:ascii="Arial" w:hAnsi="Arial" w:cs="Arial"/>
          <w:sz w:val="24"/>
          <w:szCs w:val="24"/>
        </w:rPr>
      </w:pPr>
    </w:p>
    <w:p w:rsidR="007D43CA" w:rsidRDefault="007D43CA" w:rsidP="0007217F">
      <w:pPr>
        <w:rPr>
          <w:rFonts w:ascii="Arial" w:hAnsi="Arial" w:cs="Arial"/>
          <w:sz w:val="24"/>
          <w:szCs w:val="24"/>
        </w:rPr>
      </w:pPr>
    </w:p>
    <w:p w:rsidR="007D43CA" w:rsidRDefault="007D43CA" w:rsidP="0007217F">
      <w:pPr>
        <w:rPr>
          <w:rFonts w:ascii="Arial" w:hAnsi="Arial" w:cs="Arial"/>
          <w:sz w:val="24"/>
          <w:szCs w:val="24"/>
        </w:rPr>
      </w:pPr>
    </w:p>
    <w:p w:rsidR="00730D3E" w:rsidRDefault="007D43CA" w:rsidP="000721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Termo de Referência do Processo Licitatório 122/2024, Pregão Eletrônico 028/2024, do Município de Borda da Mata</w:t>
      </w:r>
      <w:r>
        <w:rPr>
          <w:rFonts w:ascii="Arial" w:hAnsi="Arial" w:cs="Arial"/>
          <w:sz w:val="24"/>
          <w:szCs w:val="24"/>
        </w:rPr>
        <w:t xml:space="preserve"> – MG </w:t>
      </w:r>
    </w:p>
    <w:p w:rsidR="007D43CA" w:rsidRDefault="007D43CA" w:rsidP="0007217F">
      <w:pPr>
        <w:rPr>
          <w:rFonts w:ascii="Arial" w:hAnsi="Arial" w:cs="Arial"/>
          <w:sz w:val="24"/>
          <w:szCs w:val="24"/>
        </w:rPr>
      </w:pPr>
    </w:p>
    <w:p w:rsidR="007D43CA" w:rsidRDefault="007D43CA" w:rsidP="007D43C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14:ligatures w14:val="standardContextual"/>
        </w:rPr>
        <w:drawing>
          <wp:inline distT="0" distB="0" distL="0" distR="0">
            <wp:extent cx="4162425" cy="3172287"/>
            <wp:effectExtent l="0" t="0" r="0" b="9525"/>
            <wp:docPr id="1300054818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054818" name="Imagem 130005481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2677" cy="3187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0D3E" w:rsidRDefault="00730D3E" w:rsidP="0007217F">
      <w:pPr>
        <w:rPr>
          <w:rFonts w:ascii="Arial" w:hAnsi="Arial" w:cs="Arial"/>
          <w:sz w:val="24"/>
          <w:szCs w:val="24"/>
        </w:rPr>
      </w:pPr>
    </w:p>
    <w:p w:rsidR="00730D3E" w:rsidRDefault="007D43CA" w:rsidP="007D43C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Termo de Referência do Processo Licitatório 045/2021 – Pregão Presencial 027/2021, da Prefeitura de Santa Rita do Ituêto </w:t>
      </w:r>
      <w:r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MG</w:t>
      </w:r>
      <w:r>
        <w:rPr>
          <w:rFonts w:ascii="Arial" w:hAnsi="Arial" w:cs="Arial"/>
          <w:sz w:val="24"/>
          <w:szCs w:val="24"/>
        </w:rPr>
        <w:t>.</w:t>
      </w:r>
    </w:p>
    <w:p w:rsidR="00281085" w:rsidRDefault="007D43CA" w:rsidP="007D43CA">
      <w:pPr>
        <w:jc w:val="center"/>
        <w:rPr>
          <w:b/>
          <w:noProof/>
          <w14:ligatures w14:val="standardContextual"/>
        </w:rPr>
      </w:pPr>
      <w:r>
        <w:rPr>
          <w:rFonts w:ascii="Arial" w:hAnsi="Arial" w:cs="Arial"/>
          <w:noProof/>
          <w:sz w:val="24"/>
          <w:szCs w:val="24"/>
          <w14:ligatures w14:val="standardContextual"/>
        </w:rPr>
        <w:drawing>
          <wp:inline distT="0" distB="0" distL="0" distR="0">
            <wp:extent cx="3743325" cy="3941385"/>
            <wp:effectExtent l="0" t="0" r="0" b="2540"/>
            <wp:docPr id="288360782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360782" name="Imagem 28836078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8311" cy="3957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1085" w:rsidSect="00C23B9B">
      <w:headerReference w:type="default" r:id="rId14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B6242" w:rsidRDefault="00EB6242" w:rsidP="00C23B9B">
      <w:r>
        <w:separator/>
      </w:r>
    </w:p>
  </w:endnote>
  <w:endnote w:type="continuationSeparator" w:id="0">
    <w:p w:rsidR="00EB6242" w:rsidRDefault="00EB6242" w:rsidP="00C23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B6242" w:rsidRDefault="00EB6242" w:rsidP="00C23B9B">
      <w:r>
        <w:separator/>
      </w:r>
    </w:p>
  </w:footnote>
  <w:footnote w:type="continuationSeparator" w:id="0">
    <w:p w:rsidR="00EB6242" w:rsidRDefault="00EB6242" w:rsidP="00C23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7217F" w:rsidRDefault="0007217F">
    <w:pPr>
      <w:pStyle w:val="Cabealho"/>
    </w:pPr>
    <w:r w:rsidRPr="00C23B9B">
      <w:rPr>
        <w:rFonts w:ascii="Times New Roman" w:eastAsia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0575F0F" wp14:editId="42E6B2C4">
              <wp:simplePos x="0" y="0"/>
              <wp:positionH relativeFrom="column">
                <wp:posOffset>857250</wp:posOffset>
              </wp:positionH>
              <wp:positionV relativeFrom="paragraph">
                <wp:posOffset>-40005</wp:posOffset>
              </wp:positionV>
              <wp:extent cx="5113020" cy="1161415"/>
              <wp:effectExtent l="0" t="0" r="0" b="635"/>
              <wp:wrapNone/>
              <wp:docPr id="138004085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13020" cy="1161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B9BD5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7217F" w:rsidRDefault="0007217F" w:rsidP="0007217F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SECRETARIA MUNICIPAL DE EDUCAÇÃO</w:t>
                          </w:r>
                        </w:p>
                        <w:p w:rsidR="0007217F" w:rsidRDefault="0007217F" w:rsidP="0007217F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Praça Antônio Megale, 86 - Centro</w:t>
                          </w:r>
                        </w:p>
                        <w:p w:rsidR="0007217F" w:rsidRDefault="0007217F" w:rsidP="0007217F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CEP 37564-000 - Borda da Mata - MG</w:t>
                          </w:r>
                        </w:p>
                        <w:p w:rsidR="0007217F" w:rsidRDefault="0007217F" w:rsidP="0007217F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(35) 3445-4970 educacao@bordadamata.mg.gov.br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575F0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67.5pt;margin-top:-3.15pt;width:402.6pt;height:91.4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" filled="f" fillcolor="#5b9bd5" stroked="f" strokecolor="black [0]" strokeweight="2pt">
              <v:textbox inset="2.88pt,2.88pt,2.88pt,2.88pt">
                <w:txbxContent>
                  <w:p w:rsidR="0007217F" w:rsidRDefault="0007217F" w:rsidP="0007217F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SECRETARIA MUNICIPAL DE EDUCAÇÃO</w:t>
                    </w:r>
                  </w:p>
                  <w:p w:rsidR="0007217F" w:rsidRDefault="0007217F" w:rsidP="0007217F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Praça Antônio Megale, 86 - Centro</w:t>
                    </w:r>
                  </w:p>
                  <w:p w:rsidR="0007217F" w:rsidRDefault="0007217F" w:rsidP="0007217F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CEP 37564-000 - Borda da Mata - MG</w:t>
                    </w:r>
                  </w:p>
                  <w:p w:rsidR="0007217F" w:rsidRDefault="0007217F" w:rsidP="0007217F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(35) 3445-4970 educacao@bordadamata.mg.gov.br</w:t>
                    </w:r>
                  </w:p>
                </w:txbxContent>
              </v:textbox>
            </v:shape>
          </w:pict>
        </mc:Fallback>
      </mc:AlternateContent>
    </w:r>
    <w:r w:rsidRPr="00C23B9B">
      <w:rPr>
        <w:rFonts w:ascii="Times New Roman" w:eastAsia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36576" distB="36576" distL="36576" distR="36576" simplePos="0" relativeHeight="251667456" behindDoc="0" locked="0" layoutInCell="1" allowOverlap="1" wp14:anchorId="606D622F" wp14:editId="5F5C8C53">
              <wp:simplePos x="0" y="0"/>
              <wp:positionH relativeFrom="margin">
                <wp:align>center</wp:align>
              </wp:positionH>
              <wp:positionV relativeFrom="paragraph">
                <wp:posOffset>1036320</wp:posOffset>
              </wp:positionV>
              <wp:extent cx="6642735" cy="6985"/>
              <wp:effectExtent l="0" t="0" r="24765" b="31115"/>
              <wp:wrapNone/>
              <wp:docPr id="1434957987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642735" cy="698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642D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dk1">
                                  <a:lumMod val="0"/>
                                  <a:lumOff val="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E71D2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0;margin-top:81.6pt;width:523.05pt;height:.55pt;flip:y;z-index:251667456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" strokecolor="#00642d" strokeweight="2pt">
              <v:shadow color="black [0]"/>
              <w10:wrap anchorx="margin"/>
            </v:shape>
          </w:pict>
        </mc:Fallback>
      </mc:AlternateContent>
    </w:r>
    <w:r w:rsidRPr="00C23B9B">
      <w:rPr>
        <w:rFonts w:ascii="Times New Roman" w:eastAsia="Times New Roman" w:hAnsi="Times New Roman" w:cs="Times New Roman"/>
        <w:noProof/>
        <w:sz w:val="24"/>
        <w:szCs w:val="24"/>
        <w:lang w:eastAsia="pt-BR"/>
      </w:rPr>
      <w:drawing>
        <wp:anchor distT="36576" distB="36576" distL="36576" distR="36576" simplePos="0" relativeHeight="251663360" behindDoc="0" locked="0" layoutInCell="1" allowOverlap="1" wp14:anchorId="211409EB" wp14:editId="18CD4607">
          <wp:simplePos x="0" y="0"/>
          <wp:positionH relativeFrom="column">
            <wp:posOffset>-304800</wp:posOffset>
          </wp:positionH>
          <wp:positionV relativeFrom="paragraph">
            <wp:posOffset>-230505</wp:posOffset>
          </wp:positionV>
          <wp:extent cx="1238250" cy="1239676"/>
          <wp:effectExtent l="0" t="0" r="0" b="0"/>
          <wp:wrapNone/>
          <wp:docPr id="1617584365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239676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23B9B" w:rsidRDefault="00C23B9B">
    <w:pPr>
      <w:pStyle w:val="Cabealho"/>
    </w:pPr>
    <w:r w:rsidRPr="00C23B9B">
      <w:rPr>
        <w:rFonts w:ascii="Times New Roman" w:eastAsia="Times New Roman" w:hAnsi="Times New Roman" w:cs="Times New Roman"/>
        <w:noProof/>
        <w:sz w:val="24"/>
        <w:szCs w:val="24"/>
        <w:lang w:eastAsia="pt-BR"/>
      </w:rPr>
      <w:drawing>
        <wp:anchor distT="36576" distB="36576" distL="36576" distR="36576" simplePos="0" relativeHeight="251659264" behindDoc="0" locked="0" layoutInCell="1" allowOverlap="1" wp14:anchorId="31E52FD3" wp14:editId="143410E8">
          <wp:simplePos x="0" y="0"/>
          <wp:positionH relativeFrom="column">
            <wp:posOffset>-451485</wp:posOffset>
          </wp:positionH>
          <wp:positionV relativeFrom="paragraph">
            <wp:posOffset>-289715</wp:posOffset>
          </wp:positionV>
          <wp:extent cx="1238250" cy="1239676"/>
          <wp:effectExtent l="0" t="0" r="0" b="0"/>
          <wp:wrapNone/>
          <wp:docPr id="1837265969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649" cy="1241076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3B9B">
      <w:rPr>
        <w:rFonts w:ascii="Times New Roman" w:eastAsia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36576" distB="36576" distL="36576" distR="36576" simplePos="0" relativeHeight="251660288" behindDoc="0" locked="0" layoutInCell="1" allowOverlap="1" wp14:anchorId="40688B58" wp14:editId="1AF86D53">
              <wp:simplePos x="0" y="0"/>
              <wp:positionH relativeFrom="column">
                <wp:posOffset>663575</wp:posOffset>
              </wp:positionH>
              <wp:positionV relativeFrom="paragraph">
                <wp:posOffset>-192405</wp:posOffset>
              </wp:positionV>
              <wp:extent cx="5113020" cy="1161415"/>
              <wp:effectExtent l="0" t="0" r="0" b="635"/>
              <wp:wrapNone/>
              <wp:docPr id="52445039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13020" cy="1161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B9BD5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C23B9B" w:rsidRDefault="00C23B9B" w:rsidP="00964E76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SECRETARIA </w:t>
                          </w:r>
                          <w:r>
                            <w:rPr>
                              <w:b/>
                              <w:bCs/>
                            </w:rPr>
                            <w:t>MUNICIPAL DE EDUCAÇÃO</w:t>
                          </w:r>
                        </w:p>
                        <w:p w:rsidR="00C23B9B" w:rsidRDefault="00C23B9B" w:rsidP="00964E76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Praça Antônio Megale, 86 - Centro</w:t>
                          </w:r>
                        </w:p>
                        <w:p w:rsidR="00C23B9B" w:rsidRDefault="00C23B9B" w:rsidP="00964E76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CEP 37564-000 - Borda da Mata - MG</w:t>
                          </w:r>
                        </w:p>
                        <w:p w:rsidR="00C23B9B" w:rsidRDefault="00C23B9B" w:rsidP="00964E76">
                          <w:pPr>
                            <w:spacing w:line="360" w:lineRule="auto"/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(35) 3445-4970 educacao@bordadamata.mg.gov.br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88B5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2.25pt;margin-top:-15.15pt;width:402.6pt;height:91.4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" filled="f" fillcolor="#5b9bd5" stroked="f" strokecolor="black [0]" strokeweight="2pt">
              <v:textbox inset="2.88pt,2.88pt,2.88pt,2.88pt">
                <w:txbxContent>
                  <w:p w:rsidR="00C23B9B" w:rsidRDefault="00C23B9B" w:rsidP="00964E76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SECRETARIA </w:t>
                    </w:r>
                    <w:r>
                      <w:rPr>
                        <w:b/>
                        <w:bCs/>
                      </w:rPr>
                      <w:t>MUNICIPAL DE EDUCAÇÃO</w:t>
                    </w:r>
                  </w:p>
                  <w:p w:rsidR="00C23B9B" w:rsidRDefault="00C23B9B" w:rsidP="00964E76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Praça Antônio Megale, 86 - Centro</w:t>
                    </w:r>
                  </w:p>
                  <w:p w:rsidR="00C23B9B" w:rsidRDefault="00C23B9B" w:rsidP="00964E76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CEP 37564-000 - Borda da Mata - MG</w:t>
                    </w:r>
                  </w:p>
                  <w:p w:rsidR="00C23B9B" w:rsidRDefault="00C23B9B" w:rsidP="00964E76">
                    <w:pPr>
                      <w:spacing w:line="360" w:lineRule="aut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(35) 3445-4970 educacao@bordadamata.mg.gov.br</w:t>
                    </w:r>
                  </w:p>
                </w:txbxContent>
              </v:textbox>
            </v:shape>
          </w:pict>
        </mc:Fallback>
      </mc:AlternateContent>
    </w:r>
  </w:p>
  <w:p w:rsidR="00C23B9B" w:rsidRDefault="00C23B9B">
    <w:pPr>
      <w:pStyle w:val="Cabealho"/>
    </w:pPr>
  </w:p>
  <w:p w:rsidR="00C23B9B" w:rsidRDefault="00C23B9B">
    <w:pPr>
      <w:pStyle w:val="Cabealho"/>
    </w:pPr>
  </w:p>
  <w:p w:rsidR="00C23B9B" w:rsidRDefault="00C23B9B">
    <w:pPr>
      <w:pStyle w:val="Cabealho"/>
    </w:pPr>
  </w:p>
  <w:p w:rsidR="00C23B9B" w:rsidRDefault="00C23B9B">
    <w:pPr>
      <w:pStyle w:val="Cabealho"/>
    </w:pPr>
  </w:p>
  <w:p w:rsidR="00C23B9B" w:rsidRDefault="00C23B9B">
    <w:pPr>
      <w:pStyle w:val="Cabealho"/>
    </w:pPr>
    <w:r w:rsidRPr="00C23B9B">
      <w:rPr>
        <w:rFonts w:ascii="Times New Roman" w:eastAsia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05B672B5" wp14:editId="026BB2C8">
              <wp:simplePos x="0" y="0"/>
              <wp:positionH relativeFrom="page">
                <wp:align>center</wp:align>
              </wp:positionH>
              <wp:positionV relativeFrom="paragraph">
                <wp:posOffset>149860</wp:posOffset>
              </wp:positionV>
              <wp:extent cx="6642735" cy="6985"/>
              <wp:effectExtent l="0" t="0" r="24765" b="31115"/>
              <wp:wrapNone/>
              <wp:docPr id="898836095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642735" cy="6985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642D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dk1">
                                  <a:lumMod val="0"/>
                                  <a:lumOff val="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DCB39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0;margin-top:11.8pt;width:523.05pt;height:.55pt;flip:y;z-index:251661312;visibility:visible;mso-wrap-style:square;mso-width-percent:0;mso-height-percent:0;mso-wrap-distance-left:2.88pt;mso-wrap-distance-top:2.88pt;mso-wrap-distance-right:2.88pt;mso-wrap-distance-bottom:2.88pt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" strokecolor="#00642d" strokeweight="2pt">
              <v:shadow color="black [0]"/>
              <w10:wrap anchorx="page"/>
            </v:shape>
          </w:pict>
        </mc:Fallback>
      </mc:AlternateContent>
    </w:r>
  </w:p>
  <w:p w:rsidR="00C23B9B" w:rsidRDefault="00C23B9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631F8"/>
    <w:multiLevelType w:val="hybridMultilevel"/>
    <w:tmpl w:val="87066980"/>
    <w:lvl w:ilvl="0" w:tplc="201E9C94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D0D66"/>
    <w:multiLevelType w:val="hybridMultilevel"/>
    <w:tmpl w:val="6B96EBD8"/>
    <w:lvl w:ilvl="0" w:tplc="799A98CE">
      <w:numFmt w:val="bullet"/>
      <w:lvlText w:val=""/>
      <w:lvlJc w:val="left"/>
      <w:pPr>
        <w:ind w:left="924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8034E0D4">
      <w:numFmt w:val="bullet"/>
      <w:lvlText w:val="•"/>
      <w:lvlJc w:val="left"/>
      <w:pPr>
        <w:ind w:left="1821" w:hanging="356"/>
      </w:pPr>
      <w:rPr>
        <w:rFonts w:hint="default"/>
        <w:lang w:val="pt-PT" w:eastAsia="en-US" w:bidi="ar-SA"/>
      </w:rPr>
    </w:lvl>
    <w:lvl w:ilvl="2" w:tplc="E9167E22">
      <w:numFmt w:val="bullet"/>
      <w:lvlText w:val="•"/>
      <w:lvlJc w:val="left"/>
      <w:pPr>
        <w:ind w:left="2642" w:hanging="356"/>
      </w:pPr>
      <w:rPr>
        <w:rFonts w:hint="default"/>
        <w:lang w:val="pt-PT" w:eastAsia="en-US" w:bidi="ar-SA"/>
      </w:rPr>
    </w:lvl>
    <w:lvl w:ilvl="3" w:tplc="60AC0972">
      <w:numFmt w:val="bullet"/>
      <w:lvlText w:val="•"/>
      <w:lvlJc w:val="left"/>
      <w:pPr>
        <w:ind w:left="3464" w:hanging="356"/>
      </w:pPr>
      <w:rPr>
        <w:rFonts w:hint="default"/>
        <w:lang w:val="pt-PT" w:eastAsia="en-US" w:bidi="ar-SA"/>
      </w:rPr>
    </w:lvl>
    <w:lvl w:ilvl="4" w:tplc="A704F2BA">
      <w:numFmt w:val="bullet"/>
      <w:lvlText w:val="•"/>
      <w:lvlJc w:val="left"/>
      <w:pPr>
        <w:ind w:left="4285" w:hanging="356"/>
      </w:pPr>
      <w:rPr>
        <w:rFonts w:hint="default"/>
        <w:lang w:val="pt-PT" w:eastAsia="en-US" w:bidi="ar-SA"/>
      </w:rPr>
    </w:lvl>
    <w:lvl w:ilvl="5" w:tplc="62DC147A">
      <w:numFmt w:val="bullet"/>
      <w:lvlText w:val="•"/>
      <w:lvlJc w:val="left"/>
      <w:pPr>
        <w:ind w:left="5107" w:hanging="356"/>
      </w:pPr>
      <w:rPr>
        <w:rFonts w:hint="default"/>
        <w:lang w:val="pt-PT" w:eastAsia="en-US" w:bidi="ar-SA"/>
      </w:rPr>
    </w:lvl>
    <w:lvl w:ilvl="6" w:tplc="F4CCD6CC">
      <w:numFmt w:val="bullet"/>
      <w:lvlText w:val="•"/>
      <w:lvlJc w:val="left"/>
      <w:pPr>
        <w:ind w:left="5928" w:hanging="356"/>
      </w:pPr>
      <w:rPr>
        <w:rFonts w:hint="default"/>
        <w:lang w:val="pt-PT" w:eastAsia="en-US" w:bidi="ar-SA"/>
      </w:rPr>
    </w:lvl>
    <w:lvl w:ilvl="7" w:tplc="DC4E2C5E">
      <w:numFmt w:val="bullet"/>
      <w:lvlText w:val="•"/>
      <w:lvlJc w:val="left"/>
      <w:pPr>
        <w:ind w:left="6750" w:hanging="356"/>
      </w:pPr>
      <w:rPr>
        <w:rFonts w:hint="default"/>
        <w:lang w:val="pt-PT" w:eastAsia="en-US" w:bidi="ar-SA"/>
      </w:rPr>
    </w:lvl>
    <w:lvl w:ilvl="8" w:tplc="8B1EA174">
      <w:numFmt w:val="bullet"/>
      <w:lvlText w:val="•"/>
      <w:lvlJc w:val="left"/>
      <w:pPr>
        <w:ind w:left="7571" w:hanging="356"/>
      </w:pPr>
      <w:rPr>
        <w:rFonts w:hint="default"/>
        <w:lang w:val="pt-PT" w:eastAsia="en-US" w:bidi="ar-SA"/>
      </w:rPr>
    </w:lvl>
  </w:abstractNum>
  <w:abstractNum w:abstractNumId="2" w15:restartNumberingAfterBreak="0">
    <w:nsid w:val="16754B73"/>
    <w:multiLevelType w:val="multilevel"/>
    <w:tmpl w:val="9A6EEB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7F556E9"/>
    <w:multiLevelType w:val="multilevel"/>
    <w:tmpl w:val="EED2B3B8"/>
    <w:lvl w:ilvl="0">
      <w:start w:val="1"/>
      <w:numFmt w:val="decimal"/>
      <w:lvlText w:val="%1"/>
      <w:lvlJc w:val="left"/>
      <w:pPr>
        <w:ind w:left="301" w:hanging="201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676"/>
      </w:pPr>
      <w:rPr>
        <w:rFonts w:hint="default"/>
        <w:b/>
        <w:bCs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676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760" w:hanging="67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897" w:hanging="67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034" w:hanging="67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171" w:hanging="67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308" w:hanging="67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445" w:hanging="676"/>
      </w:pPr>
      <w:rPr>
        <w:rFonts w:hint="default"/>
        <w:lang w:val="pt-PT" w:eastAsia="en-US" w:bidi="ar-SA"/>
      </w:rPr>
    </w:lvl>
  </w:abstractNum>
  <w:abstractNum w:abstractNumId="4" w15:restartNumberingAfterBreak="0">
    <w:nsid w:val="1DF73345"/>
    <w:multiLevelType w:val="hybridMultilevel"/>
    <w:tmpl w:val="16F89870"/>
    <w:lvl w:ilvl="0" w:tplc="7D92AE34">
      <w:start w:val="1"/>
      <w:numFmt w:val="decimal"/>
      <w:lvlText w:val="%1-"/>
      <w:lvlJc w:val="left"/>
      <w:pPr>
        <w:ind w:left="827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883CE426">
      <w:numFmt w:val="bullet"/>
      <w:lvlText w:val="•"/>
      <w:lvlJc w:val="left"/>
      <w:pPr>
        <w:ind w:left="1151" w:hanging="360"/>
      </w:pPr>
      <w:rPr>
        <w:lang w:val="pt-PT" w:eastAsia="en-US" w:bidi="ar-SA"/>
      </w:rPr>
    </w:lvl>
    <w:lvl w:ilvl="2" w:tplc="113A65C8">
      <w:numFmt w:val="bullet"/>
      <w:lvlText w:val="•"/>
      <w:lvlJc w:val="left"/>
      <w:pPr>
        <w:ind w:left="1482" w:hanging="360"/>
      </w:pPr>
      <w:rPr>
        <w:lang w:val="pt-PT" w:eastAsia="en-US" w:bidi="ar-SA"/>
      </w:rPr>
    </w:lvl>
    <w:lvl w:ilvl="3" w:tplc="141CE10E">
      <w:numFmt w:val="bullet"/>
      <w:lvlText w:val="•"/>
      <w:lvlJc w:val="left"/>
      <w:pPr>
        <w:ind w:left="1814" w:hanging="360"/>
      </w:pPr>
      <w:rPr>
        <w:lang w:val="pt-PT" w:eastAsia="en-US" w:bidi="ar-SA"/>
      </w:rPr>
    </w:lvl>
    <w:lvl w:ilvl="4" w:tplc="64DCABBC">
      <w:numFmt w:val="bullet"/>
      <w:lvlText w:val="•"/>
      <w:lvlJc w:val="left"/>
      <w:pPr>
        <w:ind w:left="2145" w:hanging="360"/>
      </w:pPr>
      <w:rPr>
        <w:lang w:val="pt-PT" w:eastAsia="en-US" w:bidi="ar-SA"/>
      </w:rPr>
    </w:lvl>
    <w:lvl w:ilvl="5" w:tplc="CE506C66">
      <w:numFmt w:val="bullet"/>
      <w:lvlText w:val="•"/>
      <w:lvlJc w:val="left"/>
      <w:pPr>
        <w:ind w:left="2476" w:hanging="360"/>
      </w:pPr>
      <w:rPr>
        <w:lang w:val="pt-PT" w:eastAsia="en-US" w:bidi="ar-SA"/>
      </w:rPr>
    </w:lvl>
    <w:lvl w:ilvl="6" w:tplc="0E22836C">
      <w:numFmt w:val="bullet"/>
      <w:lvlText w:val="•"/>
      <w:lvlJc w:val="left"/>
      <w:pPr>
        <w:ind w:left="2808" w:hanging="360"/>
      </w:pPr>
      <w:rPr>
        <w:lang w:val="pt-PT" w:eastAsia="en-US" w:bidi="ar-SA"/>
      </w:rPr>
    </w:lvl>
    <w:lvl w:ilvl="7" w:tplc="48A8DBB8">
      <w:numFmt w:val="bullet"/>
      <w:lvlText w:val="•"/>
      <w:lvlJc w:val="left"/>
      <w:pPr>
        <w:ind w:left="3139" w:hanging="360"/>
      </w:pPr>
      <w:rPr>
        <w:lang w:val="pt-PT" w:eastAsia="en-US" w:bidi="ar-SA"/>
      </w:rPr>
    </w:lvl>
    <w:lvl w:ilvl="8" w:tplc="B2367968">
      <w:numFmt w:val="bullet"/>
      <w:lvlText w:val="•"/>
      <w:lvlJc w:val="left"/>
      <w:pPr>
        <w:ind w:left="3470" w:hanging="360"/>
      </w:pPr>
      <w:rPr>
        <w:lang w:val="pt-PT" w:eastAsia="en-US" w:bidi="ar-SA"/>
      </w:rPr>
    </w:lvl>
  </w:abstractNum>
  <w:abstractNum w:abstractNumId="5" w15:restartNumberingAfterBreak="0">
    <w:nsid w:val="1E7B1DF2"/>
    <w:multiLevelType w:val="multilevel"/>
    <w:tmpl w:val="97CAB972"/>
    <w:lvl w:ilvl="0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85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85" w:hanging="776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85" w:hanging="852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173" w:hanging="8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346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520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693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867" w:hanging="852"/>
      </w:pPr>
      <w:rPr>
        <w:rFonts w:hint="default"/>
        <w:lang w:val="pt-PT" w:eastAsia="en-US" w:bidi="ar-SA"/>
      </w:rPr>
    </w:lvl>
  </w:abstractNum>
  <w:abstractNum w:abstractNumId="6" w15:restartNumberingAfterBreak="0">
    <w:nsid w:val="1E974C45"/>
    <w:multiLevelType w:val="hybridMultilevel"/>
    <w:tmpl w:val="980C7E42"/>
    <w:lvl w:ilvl="0" w:tplc="0416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25DB0731"/>
    <w:multiLevelType w:val="hybridMultilevel"/>
    <w:tmpl w:val="A2DEB92A"/>
    <w:lvl w:ilvl="0" w:tplc="0416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523EE"/>
    <w:multiLevelType w:val="multilevel"/>
    <w:tmpl w:val="28D24A02"/>
    <w:lvl w:ilvl="0">
      <w:start w:val="2"/>
      <w:numFmt w:val="decimal"/>
      <w:lvlText w:val="%1"/>
      <w:lvlJc w:val="left"/>
      <w:pPr>
        <w:ind w:left="568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85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85" w:hanging="776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85" w:hanging="852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948" w:hanging="852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3992" w:hanging="852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037" w:hanging="852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081" w:hanging="852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125" w:hanging="852"/>
      </w:pPr>
      <w:rPr>
        <w:lang w:val="pt-PT" w:eastAsia="en-US" w:bidi="ar-SA"/>
      </w:rPr>
    </w:lvl>
  </w:abstractNum>
  <w:abstractNum w:abstractNumId="9" w15:restartNumberingAfterBreak="0">
    <w:nsid w:val="285D437D"/>
    <w:multiLevelType w:val="hybridMultilevel"/>
    <w:tmpl w:val="86C241C2"/>
    <w:lvl w:ilvl="0" w:tplc="3AE01816">
      <w:start w:val="1"/>
      <w:numFmt w:val="decimal"/>
      <w:lvlText w:val="%1-"/>
      <w:lvlJc w:val="left"/>
      <w:pPr>
        <w:ind w:left="827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50264D76">
      <w:numFmt w:val="bullet"/>
      <w:lvlText w:val="•"/>
      <w:lvlJc w:val="left"/>
      <w:pPr>
        <w:ind w:left="1151" w:hanging="360"/>
      </w:pPr>
      <w:rPr>
        <w:rFonts w:hint="default"/>
        <w:lang w:val="pt-PT" w:eastAsia="en-US" w:bidi="ar-SA"/>
      </w:rPr>
    </w:lvl>
    <w:lvl w:ilvl="2" w:tplc="00C261EE">
      <w:numFmt w:val="bullet"/>
      <w:lvlText w:val="•"/>
      <w:lvlJc w:val="left"/>
      <w:pPr>
        <w:ind w:left="1482" w:hanging="360"/>
      </w:pPr>
      <w:rPr>
        <w:rFonts w:hint="default"/>
        <w:lang w:val="pt-PT" w:eastAsia="en-US" w:bidi="ar-SA"/>
      </w:rPr>
    </w:lvl>
    <w:lvl w:ilvl="3" w:tplc="787E167C">
      <w:numFmt w:val="bullet"/>
      <w:lvlText w:val="•"/>
      <w:lvlJc w:val="left"/>
      <w:pPr>
        <w:ind w:left="1814" w:hanging="360"/>
      </w:pPr>
      <w:rPr>
        <w:rFonts w:hint="default"/>
        <w:lang w:val="pt-PT" w:eastAsia="en-US" w:bidi="ar-SA"/>
      </w:rPr>
    </w:lvl>
    <w:lvl w:ilvl="4" w:tplc="DC6CB780">
      <w:numFmt w:val="bullet"/>
      <w:lvlText w:val="•"/>
      <w:lvlJc w:val="left"/>
      <w:pPr>
        <w:ind w:left="2145" w:hanging="360"/>
      </w:pPr>
      <w:rPr>
        <w:rFonts w:hint="default"/>
        <w:lang w:val="pt-PT" w:eastAsia="en-US" w:bidi="ar-SA"/>
      </w:rPr>
    </w:lvl>
    <w:lvl w:ilvl="5" w:tplc="1BC24158">
      <w:numFmt w:val="bullet"/>
      <w:lvlText w:val="•"/>
      <w:lvlJc w:val="left"/>
      <w:pPr>
        <w:ind w:left="2476" w:hanging="360"/>
      </w:pPr>
      <w:rPr>
        <w:rFonts w:hint="default"/>
        <w:lang w:val="pt-PT" w:eastAsia="en-US" w:bidi="ar-SA"/>
      </w:rPr>
    </w:lvl>
    <w:lvl w:ilvl="6" w:tplc="2A263850">
      <w:numFmt w:val="bullet"/>
      <w:lvlText w:val="•"/>
      <w:lvlJc w:val="left"/>
      <w:pPr>
        <w:ind w:left="2808" w:hanging="360"/>
      </w:pPr>
      <w:rPr>
        <w:rFonts w:hint="default"/>
        <w:lang w:val="pt-PT" w:eastAsia="en-US" w:bidi="ar-SA"/>
      </w:rPr>
    </w:lvl>
    <w:lvl w:ilvl="7" w:tplc="B9F8F136">
      <w:numFmt w:val="bullet"/>
      <w:lvlText w:val="•"/>
      <w:lvlJc w:val="left"/>
      <w:pPr>
        <w:ind w:left="3139" w:hanging="360"/>
      </w:pPr>
      <w:rPr>
        <w:rFonts w:hint="default"/>
        <w:lang w:val="pt-PT" w:eastAsia="en-US" w:bidi="ar-SA"/>
      </w:rPr>
    </w:lvl>
    <w:lvl w:ilvl="8" w:tplc="55D6848C">
      <w:numFmt w:val="bullet"/>
      <w:lvlText w:val="•"/>
      <w:lvlJc w:val="left"/>
      <w:pPr>
        <w:ind w:left="3470" w:hanging="360"/>
      </w:pPr>
      <w:rPr>
        <w:rFonts w:hint="default"/>
        <w:lang w:val="pt-PT" w:eastAsia="en-US" w:bidi="ar-SA"/>
      </w:rPr>
    </w:lvl>
  </w:abstractNum>
  <w:abstractNum w:abstractNumId="10" w15:restartNumberingAfterBreak="0">
    <w:nsid w:val="2AC6300E"/>
    <w:multiLevelType w:val="multilevel"/>
    <w:tmpl w:val="EED2B3B8"/>
    <w:lvl w:ilvl="0">
      <w:start w:val="1"/>
      <w:numFmt w:val="decimal"/>
      <w:lvlText w:val="%1"/>
      <w:lvlJc w:val="left"/>
      <w:pPr>
        <w:ind w:left="301" w:hanging="201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676"/>
      </w:pPr>
      <w:rPr>
        <w:rFonts w:hint="default"/>
        <w:b/>
        <w:bCs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676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760" w:hanging="67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897" w:hanging="67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034" w:hanging="67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171" w:hanging="67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308" w:hanging="67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445" w:hanging="676"/>
      </w:pPr>
      <w:rPr>
        <w:rFonts w:hint="default"/>
        <w:lang w:val="pt-PT" w:eastAsia="en-US" w:bidi="ar-SA"/>
      </w:rPr>
    </w:lvl>
  </w:abstractNum>
  <w:abstractNum w:abstractNumId="11" w15:restartNumberingAfterBreak="0">
    <w:nsid w:val="2D915FE0"/>
    <w:multiLevelType w:val="multilevel"/>
    <w:tmpl w:val="D75EE806"/>
    <w:lvl w:ilvl="0">
      <w:start w:val="9"/>
      <w:numFmt w:val="decimal"/>
      <w:lvlText w:val="%1."/>
      <w:lvlJc w:val="left"/>
      <w:pPr>
        <w:ind w:left="568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85" w:hanging="63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521" w:hanging="6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483" w:hanging="6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44" w:hanging="6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06" w:hanging="6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68" w:hanging="6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29" w:hanging="6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91" w:hanging="634"/>
      </w:pPr>
      <w:rPr>
        <w:rFonts w:hint="default"/>
        <w:lang w:val="pt-PT" w:eastAsia="en-US" w:bidi="ar-SA"/>
      </w:rPr>
    </w:lvl>
  </w:abstractNum>
  <w:abstractNum w:abstractNumId="12" w15:restartNumberingAfterBreak="0">
    <w:nsid w:val="35FA64CC"/>
    <w:multiLevelType w:val="hybridMultilevel"/>
    <w:tmpl w:val="599E898C"/>
    <w:lvl w:ilvl="0" w:tplc="4DA408E0">
      <w:numFmt w:val="bullet"/>
      <w:lvlText w:val=""/>
      <w:lvlJc w:val="left"/>
      <w:pPr>
        <w:ind w:left="1137" w:hanging="39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DAB01A58">
      <w:numFmt w:val="bullet"/>
      <w:lvlText w:val="•"/>
      <w:lvlJc w:val="left"/>
      <w:pPr>
        <w:ind w:left="1947" w:hanging="394"/>
      </w:pPr>
      <w:rPr>
        <w:rFonts w:hint="default"/>
        <w:lang w:val="pt-PT" w:eastAsia="en-US" w:bidi="ar-SA"/>
      </w:rPr>
    </w:lvl>
    <w:lvl w:ilvl="2" w:tplc="F73A2C60">
      <w:numFmt w:val="bullet"/>
      <w:lvlText w:val="•"/>
      <w:lvlJc w:val="left"/>
      <w:pPr>
        <w:ind w:left="2754" w:hanging="394"/>
      </w:pPr>
      <w:rPr>
        <w:rFonts w:hint="default"/>
        <w:lang w:val="pt-PT" w:eastAsia="en-US" w:bidi="ar-SA"/>
      </w:rPr>
    </w:lvl>
    <w:lvl w:ilvl="3" w:tplc="E0803270">
      <w:numFmt w:val="bullet"/>
      <w:lvlText w:val="•"/>
      <w:lvlJc w:val="left"/>
      <w:pPr>
        <w:ind w:left="3562" w:hanging="394"/>
      </w:pPr>
      <w:rPr>
        <w:rFonts w:hint="default"/>
        <w:lang w:val="pt-PT" w:eastAsia="en-US" w:bidi="ar-SA"/>
      </w:rPr>
    </w:lvl>
    <w:lvl w:ilvl="4" w:tplc="4AF2B836">
      <w:numFmt w:val="bullet"/>
      <w:lvlText w:val="•"/>
      <w:lvlJc w:val="left"/>
      <w:pPr>
        <w:ind w:left="4369" w:hanging="394"/>
      </w:pPr>
      <w:rPr>
        <w:rFonts w:hint="default"/>
        <w:lang w:val="pt-PT" w:eastAsia="en-US" w:bidi="ar-SA"/>
      </w:rPr>
    </w:lvl>
    <w:lvl w:ilvl="5" w:tplc="97D098C2">
      <w:numFmt w:val="bullet"/>
      <w:lvlText w:val="•"/>
      <w:lvlJc w:val="left"/>
      <w:pPr>
        <w:ind w:left="5177" w:hanging="394"/>
      </w:pPr>
      <w:rPr>
        <w:rFonts w:hint="default"/>
        <w:lang w:val="pt-PT" w:eastAsia="en-US" w:bidi="ar-SA"/>
      </w:rPr>
    </w:lvl>
    <w:lvl w:ilvl="6" w:tplc="C234EC6E">
      <w:numFmt w:val="bullet"/>
      <w:lvlText w:val="•"/>
      <w:lvlJc w:val="left"/>
      <w:pPr>
        <w:ind w:left="5984" w:hanging="394"/>
      </w:pPr>
      <w:rPr>
        <w:rFonts w:hint="default"/>
        <w:lang w:val="pt-PT" w:eastAsia="en-US" w:bidi="ar-SA"/>
      </w:rPr>
    </w:lvl>
    <w:lvl w:ilvl="7" w:tplc="CA245A58">
      <w:numFmt w:val="bullet"/>
      <w:lvlText w:val="•"/>
      <w:lvlJc w:val="left"/>
      <w:pPr>
        <w:ind w:left="6792" w:hanging="394"/>
      </w:pPr>
      <w:rPr>
        <w:rFonts w:hint="default"/>
        <w:lang w:val="pt-PT" w:eastAsia="en-US" w:bidi="ar-SA"/>
      </w:rPr>
    </w:lvl>
    <w:lvl w:ilvl="8" w:tplc="7318D4CE">
      <w:numFmt w:val="bullet"/>
      <w:lvlText w:val="•"/>
      <w:lvlJc w:val="left"/>
      <w:pPr>
        <w:ind w:left="7599" w:hanging="394"/>
      </w:pPr>
      <w:rPr>
        <w:rFonts w:hint="default"/>
        <w:lang w:val="pt-PT" w:eastAsia="en-US" w:bidi="ar-SA"/>
      </w:rPr>
    </w:lvl>
  </w:abstractNum>
  <w:abstractNum w:abstractNumId="13" w15:restartNumberingAfterBreak="0">
    <w:nsid w:val="36DE1008"/>
    <w:multiLevelType w:val="hybridMultilevel"/>
    <w:tmpl w:val="668436E6"/>
    <w:lvl w:ilvl="0" w:tplc="6BFE8758">
      <w:numFmt w:val="bullet"/>
      <w:lvlText w:val=""/>
      <w:lvlJc w:val="left"/>
      <w:pPr>
        <w:ind w:left="1137" w:hanging="39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B54A887E">
      <w:numFmt w:val="bullet"/>
      <w:lvlText w:val="•"/>
      <w:lvlJc w:val="left"/>
      <w:pPr>
        <w:ind w:left="1947" w:hanging="394"/>
      </w:pPr>
      <w:rPr>
        <w:lang w:val="pt-PT" w:eastAsia="en-US" w:bidi="ar-SA"/>
      </w:rPr>
    </w:lvl>
    <w:lvl w:ilvl="2" w:tplc="AD32012A">
      <w:numFmt w:val="bullet"/>
      <w:lvlText w:val="•"/>
      <w:lvlJc w:val="left"/>
      <w:pPr>
        <w:ind w:left="2754" w:hanging="394"/>
      </w:pPr>
      <w:rPr>
        <w:lang w:val="pt-PT" w:eastAsia="en-US" w:bidi="ar-SA"/>
      </w:rPr>
    </w:lvl>
    <w:lvl w:ilvl="3" w:tplc="FBA483CE">
      <w:numFmt w:val="bullet"/>
      <w:lvlText w:val="•"/>
      <w:lvlJc w:val="left"/>
      <w:pPr>
        <w:ind w:left="3562" w:hanging="394"/>
      </w:pPr>
      <w:rPr>
        <w:lang w:val="pt-PT" w:eastAsia="en-US" w:bidi="ar-SA"/>
      </w:rPr>
    </w:lvl>
    <w:lvl w:ilvl="4" w:tplc="FE9C2B52">
      <w:numFmt w:val="bullet"/>
      <w:lvlText w:val="•"/>
      <w:lvlJc w:val="left"/>
      <w:pPr>
        <w:ind w:left="4369" w:hanging="394"/>
      </w:pPr>
      <w:rPr>
        <w:lang w:val="pt-PT" w:eastAsia="en-US" w:bidi="ar-SA"/>
      </w:rPr>
    </w:lvl>
    <w:lvl w:ilvl="5" w:tplc="3AC616E2">
      <w:numFmt w:val="bullet"/>
      <w:lvlText w:val="•"/>
      <w:lvlJc w:val="left"/>
      <w:pPr>
        <w:ind w:left="5177" w:hanging="394"/>
      </w:pPr>
      <w:rPr>
        <w:lang w:val="pt-PT" w:eastAsia="en-US" w:bidi="ar-SA"/>
      </w:rPr>
    </w:lvl>
    <w:lvl w:ilvl="6" w:tplc="25800698">
      <w:numFmt w:val="bullet"/>
      <w:lvlText w:val="•"/>
      <w:lvlJc w:val="left"/>
      <w:pPr>
        <w:ind w:left="5984" w:hanging="394"/>
      </w:pPr>
      <w:rPr>
        <w:lang w:val="pt-PT" w:eastAsia="en-US" w:bidi="ar-SA"/>
      </w:rPr>
    </w:lvl>
    <w:lvl w:ilvl="7" w:tplc="55B0B5CC">
      <w:numFmt w:val="bullet"/>
      <w:lvlText w:val="•"/>
      <w:lvlJc w:val="left"/>
      <w:pPr>
        <w:ind w:left="6792" w:hanging="394"/>
      </w:pPr>
      <w:rPr>
        <w:lang w:val="pt-PT" w:eastAsia="en-US" w:bidi="ar-SA"/>
      </w:rPr>
    </w:lvl>
    <w:lvl w:ilvl="8" w:tplc="DFC6550A">
      <w:numFmt w:val="bullet"/>
      <w:lvlText w:val="•"/>
      <w:lvlJc w:val="left"/>
      <w:pPr>
        <w:ind w:left="7599" w:hanging="394"/>
      </w:pPr>
      <w:rPr>
        <w:lang w:val="pt-PT" w:eastAsia="en-US" w:bidi="ar-SA"/>
      </w:rPr>
    </w:lvl>
  </w:abstractNum>
  <w:abstractNum w:abstractNumId="14" w15:restartNumberingAfterBreak="0">
    <w:nsid w:val="523578A3"/>
    <w:multiLevelType w:val="multilevel"/>
    <w:tmpl w:val="9F5C3BDE"/>
    <w:lvl w:ilvl="0">
      <w:start w:val="1"/>
      <w:numFmt w:val="decimal"/>
      <w:lvlText w:val="%1"/>
      <w:lvlJc w:val="left"/>
      <w:pPr>
        <w:ind w:left="285" w:hanging="708"/>
      </w:pPr>
      <w:rPr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85" w:hanging="708"/>
      </w:pPr>
      <w:rPr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85" w:hanging="708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960" w:hanging="708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3853" w:hanging="708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4747" w:hanging="708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5640" w:hanging="708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6534" w:hanging="708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7427" w:hanging="708"/>
      </w:pPr>
      <w:rPr>
        <w:lang w:val="pt-PT" w:eastAsia="en-US" w:bidi="ar-SA"/>
      </w:rPr>
    </w:lvl>
  </w:abstractNum>
  <w:abstractNum w:abstractNumId="15" w15:restartNumberingAfterBreak="0">
    <w:nsid w:val="5A11183A"/>
    <w:multiLevelType w:val="hybridMultilevel"/>
    <w:tmpl w:val="28F003EA"/>
    <w:lvl w:ilvl="0" w:tplc="6BD2BE4C">
      <w:numFmt w:val="bullet"/>
      <w:lvlText w:val=""/>
      <w:lvlJc w:val="left"/>
      <w:pPr>
        <w:ind w:left="997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DA766F38">
      <w:numFmt w:val="bullet"/>
      <w:lvlText w:val="•"/>
      <w:lvlJc w:val="left"/>
      <w:pPr>
        <w:ind w:left="1821" w:hanging="356"/>
      </w:pPr>
      <w:rPr>
        <w:rFonts w:hint="default"/>
        <w:lang w:val="pt-PT" w:eastAsia="en-US" w:bidi="ar-SA"/>
      </w:rPr>
    </w:lvl>
    <w:lvl w:ilvl="2" w:tplc="31F028A0">
      <w:numFmt w:val="bullet"/>
      <w:lvlText w:val="•"/>
      <w:lvlJc w:val="left"/>
      <w:pPr>
        <w:ind w:left="2642" w:hanging="356"/>
      </w:pPr>
      <w:rPr>
        <w:rFonts w:hint="default"/>
        <w:lang w:val="pt-PT" w:eastAsia="en-US" w:bidi="ar-SA"/>
      </w:rPr>
    </w:lvl>
    <w:lvl w:ilvl="3" w:tplc="CCE634A4">
      <w:numFmt w:val="bullet"/>
      <w:lvlText w:val="•"/>
      <w:lvlJc w:val="left"/>
      <w:pPr>
        <w:ind w:left="3464" w:hanging="356"/>
      </w:pPr>
      <w:rPr>
        <w:rFonts w:hint="default"/>
        <w:lang w:val="pt-PT" w:eastAsia="en-US" w:bidi="ar-SA"/>
      </w:rPr>
    </w:lvl>
    <w:lvl w:ilvl="4" w:tplc="D1EE1208">
      <w:numFmt w:val="bullet"/>
      <w:lvlText w:val="•"/>
      <w:lvlJc w:val="left"/>
      <w:pPr>
        <w:ind w:left="4285" w:hanging="356"/>
      </w:pPr>
      <w:rPr>
        <w:rFonts w:hint="default"/>
        <w:lang w:val="pt-PT" w:eastAsia="en-US" w:bidi="ar-SA"/>
      </w:rPr>
    </w:lvl>
    <w:lvl w:ilvl="5" w:tplc="15DC0EC4">
      <w:numFmt w:val="bullet"/>
      <w:lvlText w:val="•"/>
      <w:lvlJc w:val="left"/>
      <w:pPr>
        <w:ind w:left="5107" w:hanging="356"/>
      </w:pPr>
      <w:rPr>
        <w:rFonts w:hint="default"/>
        <w:lang w:val="pt-PT" w:eastAsia="en-US" w:bidi="ar-SA"/>
      </w:rPr>
    </w:lvl>
    <w:lvl w:ilvl="6" w:tplc="BF8A9E72">
      <w:numFmt w:val="bullet"/>
      <w:lvlText w:val="•"/>
      <w:lvlJc w:val="left"/>
      <w:pPr>
        <w:ind w:left="5928" w:hanging="356"/>
      </w:pPr>
      <w:rPr>
        <w:rFonts w:hint="default"/>
        <w:lang w:val="pt-PT" w:eastAsia="en-US" w:bidi="ar-SA"/>
      </w:rPr>
    </w:lvl>
    <w:lvl w:ilvl="7" w:tplc="F0A8E246">
      <w:numFmt w:val="bullet"/>
      <w:lvlText w:val="•"/>
      <w:lvlJc w:val="left"/>
      <w:pPr>
        <w:ind w:left="6750" w:hanging="356"/>
      </w:pPr>
      <w:rPr>
        <w:rFonts w:hint="default"/>
        <w:lang w:val="pt-PT" w:eastAsia="en-US" w:bidi="ar-SA"/>
      </w:rPr>
    </w:lvl>
    <w:lvl w:ilvl="8" w:tplc="4762D078">
      <w:numFmt w:val="bullet"/>
      <w:lvlText w:val="•"/>
      <w:lvlJc w:val="left"/>
      <w:pPr>
        <w:ind w:left="7571" w:hanging="356"/>
      </w:pPr>
      <w:rPr>
        <w:rFonts w:hint="default"/>
        <w:lang w:val="pt-PT" w:eastAsia="en-US" w:bidi="ar-SA"/>
      </w:rPr>
    </w:lvl>
  </w:abstractNum>
  <w:abstractNum w:abstractNumId="16" w15:restartNumberingAfterBreak="0">
    <w:nsid w:val="5A8569F1"/>
    <w:multiLevelType w:val="hybridMultilevel"/>
    <w:tmpl w:val="28E43D90"/>
    <w:lvl w:ilvl="0" w:tplc="0F024536">
      <w:numFmt w:val="bullet"/>
      <w:lvlText w:val=""/>
      <w:lvlJc w:val="left"/>
      <w:pPr>
        <w:ind w:left="997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AA66B9BE">
      <w:numFmt w:val="bullet"/>
      <w:lvlText w:val="•"/>
      <w:lvlJc w:val="left"/>
      <w:pPr>
        <w:ind w:left="1821" w:hanging="356"/>
      </w:pPr>
      <w:rPr>
        <w:rFonts w:hint="default"/>
        <w:lang w:val="pt-PT" w:eastAsia="en-US" w:bidi="ar-SA"/>
      </w:rPr>
    </w:lvl>
    <w:lvl w:ilvl="2" w:tplc="48821BD6">
      <w:numFmt w:val="bullet"/>
      <w:lvlText w:val="•"/>
      <w:lvlJc w:val="left"/>
      <w:pPr>
        <w:ind w:left="2642" w:hanging="356"/>
      </w:pPr>
      <w:rPr>
        <w:rFonts w:hint="default"/>
        <w:lang w:val="pt-PT" w:eastAsia="en-US" w:bidi="ar-SA"/>
      </w:rPr>
    </w:lvl>
    <w:lvl w:ilvl="3" w:tplc="4AD8C6BA">
      <w:numFmt w:val="bullet"/>
      <w:lvlText w:val="•"/>
      <w:lvlJc w:val="left"/>
      <w:pPr>
        <w:ind w:left="3464" w:hanging="356"/>
      </w:pPr>
      <w:rPr>
        <w:rFonts w:hint="default"/>
        <w:lang w:val="pt-PT" w:eastAsia="en-US" w:bidi="ar-SA"/>
      </w:rPr>
    </w:lvl>
    <w:lvl w:ilvl="4" w:tplc="607CD656">
      <w:numFmt w:val="bullet"/>
      <w:lvlText w:val="•"/>
      <w:lvlJc w:val="left"/>
      <w:pPr>
        <w:ind w:left="4285" w:hanging="356"/>
      </w:pPr>
      <w:rPr>
        <w:rFonts w:hint="default"/>
        <w:lang w:val="pt-PT" w:eastAsia="en-US" w:bidi="ar-SA"/>
      </w:rPr>
    </w:lvl>
    <w:lvl w:ilvl="5" w:tplc="32C89294">
      <w:numFmt w:val="bullet"/>
      <w:lvlText w:val="•"/>
      <w:lvlJc w:val="left"/>
      <w:pPr>
        <w:ind w:left="5107" w:hanging="356"/>
      </w:pPr>
      <w:rPr>
        <w:rFonts w:hint="default"/>
        <w:lang w:val="pt-PT" w:eastAsia="en-US" w:bidi="ar-SA"/>
      </w:rPr>
    </w:lvl>
    <w:lvl w:ilvl="6" w:tplc="D862B408">
      <w:numFmt w:val="bullet"/>
      <w:lvlText w:val="•"/>
      <w:lvlJc w:val="left"/>
      <w:pPr>
        <w:ind w:left="5928" w:hanging="356"/>
      </w:pPr>
      <w:rPr>
        <w:rFonts w:hint="default"/>
        <w:lang w:val="pt-PT" w:eastAsia="en-US" w:bidi="ar-SA"/>
      </w:rPr>
    </w:lvl>
    <w:lvl w:ilvl="7" w:tplc="1F88EE54">
      <w:numFmt w:val="bullet"/>
      <w:lvlText w:val="•"/>
      <w:lvlJc w:val="left"/>
      <w:pPr>
        <w:ind w:left="6750" w:hanging="356"/>
      </w:pPr>
      <w:rPr>
        <w:rFonts w:hint="default"/>
        <w:lang w:val="pt-PT" w:eastAsia="en-US" w:bidi="ar-SA"/>
      </w:rPr>
    </w:lvl>
    <w:lvl w:ilvl="8" w:tplc="C734CAF6">
      <w:numFmt w:val="bullet"/>
      <w:lvlText w:val="•"/>
      <w:lvlJc w:val="left"/>
      <w:pPr>
        <w:ind w:left="7571" w:hanging="356"/>
      </w:pPr>
      <w:rPr>
        <w:rFonts w:hint="default"/>
        <w:lang w:val="pt-PT" w:eastAsia="en-US" w:bidi="ar-SA"/>
      </w:rPr>
    </w:lvl>
  </w:abstractNum>
  <w:abstractNum w:abstractNumId="17" w15:restartNumberingAfterBreak="0">
    <w:nsid w:val="61A95520"/>
    <w:multiLevelType w:val="multilevel"/>
    <w:tmpl w:val="C8061820"/>
    <w:lvl w:ilvl="0">
      <w:start w:val="1"/>
      <w:numFmt w:val="decimal"/>
      <w:lvlText w:val="%1"/>
      <w:lvlJc w:val="left"/>
      <w:pPr>
        <w:ind w:left="285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85" w:hanging="708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85" w:hanging="708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960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53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47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0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3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27" w:hanging="708"/>
      </w:pPr>
      <w:rPr>
        <w:rFonts w:hint="default"/>
        <w:lang w:val="pt-PT" w:eastAsia="en-US" w:bidi="ar-SA"/>
      </w:rPr>
    </w:lvl>
  </w:abstractNum>
  <w:abstractNum w:abstractNumId="18" w15:restartNumberingAfterBreak="0">
    <w:nsid w:val="71313880"/>
    <w:multiLevelType w:val="multilevel"/>
    <w:tmpl w:val="31F6F756"/>
    <w:lvl w:ilvl="0">
      <w:start w:val="14"/>
      <w:numFmt w:val="decimal"/>
      <w:lvlText w:val="%1"/>
      <w:lvlJc w:val="left"/>
      <w:pPr>
        <w:ind w:left="101" w:hanging="349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616"/>
      </w:pPr>
      <w:rPr>
        <w:rFonts w:ascii="Arial" w:eastAsia="Arial" w:hAnsi="Arial" w:cs="Arial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824" w:hanging="61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686" w:hanging="61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8" w:hanging="61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10" w:hanging="61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72" w:hanging="61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34" w:hanging="61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6" w:hanging="616"/>
      </w:pPr>
      <w:rPr>
        <w:rFonts w:hint="default"/>
        <w:lang w:val="pt-PT" w:eastAsia="en-US" w:bidi="ar-SA"/>
      </w:rPr>
    </w:lvl>
  </w:abstractNum>
  <w:abstractNum w:abstractNumId="19" w15:restartNumberingAfterBreak="0">
    <w:nsid w:val="71E824DE"/>
    <w:multiLevelType w:val="multilevel"/>
    <w:tmpl w:val="F2FC769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 w15:restartNumberingAfterBreak="0">
    <w:nsid w:val="7AAA2F06"/>
    <w:multiLevelType w:val="multilevel"/>
    <w:tmpl w:val="617AE046"/>
    <w:lvl w:ilvl="0">
      <w:start w:val="7"/>
      <w:numFmt w:val="decimal"/>
      <w:lvlText w:val="%1."/>
      <w:lvlJc w:val="left"/>
      <w:pPr>
        <w:ind w:left="568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98" w:hanging="598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85" w:hanging="771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"/>
      <w:lvlJc w:val="left"/>
      <w:pPr>
        <w:ind w:left="997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173" w:hanging="356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3346" w:hanging="356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4520" w:hanging="356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5693" w:hanging="356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867" w:hanging="356"/>
      </w:pPr>
      <w:rPr>
        <w:lang w:val="pt-PT" w:eastAsia="en-US" w:bidi="ar-SA"/>
      </w:rPr>
    </w:lvl>
  </w:abstractNum>
  <w:num w:numId="1" w16cid:durableId="1618870652">
    <w:abstractNumId w:val="9"/>
  </w:num>
  <w:num w:numId="2" w16cid:durableId="646013314">
    <w:abstractNumId w:val="11"/>
  </w:num>
  <w:num w:numId="3" w16cid:durableId="936672689">
    <w:abstractNumId w:val="15"/>
  </w:num>
  <w:num w:numId="4" w16cid:durableId="1465465095">
    <w:abstractNumId w:val="12"/>
  </w:num>
  <w:num w:numId="5" w16cid:durableId="1341468159">
    <w:abstractNumId w:val="16"/>
  </w:num>
  <w:num w:numId="6" w16cid:durableId="1574074755">
    <w:abstractNumId w:val="5"/>
  </w:num>
  <w:num w:numId="7" w16cid:durableId="617299581">
    <w:abstractNumId w:val="17"/>
  </w:num>
  <w:num w:numId="8" w16cid:durableId="1115366610">
    <w:abstractNumId w:val="1"/>
  </w:num>
  <w:num w:numId="9" w16cid:durableId="101460798">
    <w:abstractNumId w:val="6"/>
  </w:num>
  <w:num w:numId="10" w16cid:durableId="1089736393">
    <w:abstractNumId w:val="4"/>
  </w:num>
  <w:num w:numId="11" w16cid:durableId="201807718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252133260">
    <w:abstractNumId w:val="14"/>
  </w:num>
  <w:num w:numId="13" w16cid:durableId="4575335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 w16cid:durableId="1073744540">
    <w:abstractNumId w:val="8"/>
  </w:num>
  <w:num w:numId="15" w16cid:durableId="96970051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6" w16cid:durableId="454956268">
    <w:abstractNumId w:val="13"/>
  </w:num>
  <w:num w:numId="17" w16cid:durableId="1691254553">
    <w:abstractNumId w:val="13"/>
  </w:num>
  <w:num w:numId="18" w16cid:durableId="2076583687">
    <w:abstractNumId w:val="1"/>
  </w:num>
  <w:num w:numId="19" w16cid:durableId="924994591">
    <w:abstractNumId w:val="20"/>
  </w:num>
  <w:num w:numId="20" w16cid:durableId="114714456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1" w16cid:durableId="810169129">
    <w:abstractNumId w:val="19"/>
  </w:num>
  <w:num w:numId="22" w16cid:durableId="11957744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8622238">
    <w:abstractNumId w:val="18"/>
  </w:num>
  <w:num w:numId="24" w16cid:durableId="1731801134">
    <w:abstractNumId w:val="10"/>
  </w:num>
  <w:num w:numId="25" w16cid:durableId="163938054">
    <w:abstractNumId w:val="3"/>
  </w:num>
  <w:num w:numId="26" w16cid:durableId="1788701104">
    <w:abstractNumId w:val="2"/>
  </w:num>
  <w:num w:numId="27" w16cid:durableId="17043592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B9B"/>
    <w:rsid w:val="00001CF3"/>
    <w:rsid w:val="0001243C"/>
    <w:rsid w:val="00015794"/>
    <w:rsid w:val="00030F09"/>
    <w:rsid w:val="00031331"/>
    <w:rsid w:val="000347EF"/>
    <w:rsid w:val="00061CF6"/>
    <w:rsid w:val="0007097C"/>
    <w:rsid w:val="0007217F"/>
    <w:rsid w:val="00084288"/>
    <w:rsid w:val="0008636E"/>
    <w:rsid w:val="00096AEB"/>
    <w:rsid w:val="000B55E2"/>
    <w:rsid w:val="000C0AB1"/>
    <w:rsid w:val="000C651B"/>
    <w:rsid w:val="000D4C97"/>
    <w:rsid w:val="000E248D"/>
    <w:rsid w:val="000E398E"/>
    <w:rsid w:val="000F39BE"/>
    <w:rsid w:val="000F42EA"/>
    <w:rsid w:val="001368A0"/>
    <w:rsid w:val="00151578"/>
    <w:rsid w:val="00161CB5"/>
    <w:rsid w:val="00172086"/>
    <w:rsid w:val="00175AF6"/>
    <w:rsid w:val="001965E3"/>
    <w:rsid w:val="001A1BF2"/>
    <w:rsid w:val="001A5772"/>
    <w:rsid w:val="001C68C9"/>
    <w:rsid w:val="001D3C22"/>
    <w:rsid w:val="001E11F2"/>
    <w:rsid w:val="001E58F7"/>
    <w:rsid w:val="0020051D"/>
    <w:rsid w:val="0023585C"/>
    <w:rsid w:val="0024357D"/>
    <w:rsid w:val="002460B1"/>
    <w:rsid w:val="002562D9"/>
    <w:rsid w:val="002567FD"/>
    <w:rsid w:val="00256E48"/>
    <w:rsid w:val="00260ACF"/>
    <w:rsid w:val="0026563D"/>
    <w:rsid w:val="00266420"/>
    <w:rsid w:val="002742DC"/>
    <w:rsid w:val="00274C5B"/>
    <w:rsid w:val="00281085"/>
    <w:rsid w:val="002A34EB"/>
    <w:rsid w:val="002A6A76"/>
    <w:rsid w:val="002A71B5"/>
    <w:rsid w:val="002B700C"/>
    <w:rsid w:val="002B780E"/>
    <w:rsid w:val="002C6369"/>
    <w:rsid w:val="002C7642"/>
    <w:rsid w:val="002D63CA"/>
    <w:rsid w:val="002E1467"/>
    <w:rsid w:val="002F5B40"/>
    <w:rsid w:val="003053CE"/>
    <w:rsid w:val="00314456"/>
    <w:rsid w:val="00314B23"/>
    <w:rsid w:val="0032523D"/>
    <w:rsid w:val="0034406E"/>
    <w:rsid w:val="00356E2A"/>
    <w:rsid w:val="003570CC"/>
    <w:rsid w:val="00373412"/>
    <w:rsid w:val="003754A6"/>
    <w:rsid w:val="00380F26"/>
    <w:rsid w:val="003952EB"/>
    <w:rsid w:val="0039560F"/>
    <w:rsid w:val="00397AA3"/>
    <w:rsid w:val="003C568A"/>
    <w:rsid w:val="003D0E07"/>
    <w:rsid w:val="003D697A"/>
    <w:rsid w:val="003E0B0F"/>
    <w:rsid w:val="003F37F9"/>
    <w:rsid w:val="00427962"/>
    <w:rsid w:val="00440FFA"/>
    <w:rsid w:val="00452440"/>
    <w:rsid w:val="00463FD8"/>
    <w:rsid w:val="00493B83"/>
    <w:rsid w:val="004A235D"/>
    <w:rsid w:val="004B1377"/>
    <w:rsid w:val="004B5370"/>
    <w:rsid w:val="004C37D1"/>
    <w:rsid w:val="004D6854"/>
    <w:rsid w:val="004D7911"/>
    <w:rsid w:val="004E6434"/>
    <w:rsid w:val="004E7A3B"/>
    <w:rsid w:val="004F02D0"/>
    <w:rsid w:val="004F2102"/>
    <w:rsid w:val="004F4E4D"/>
    <w:rsid w:val="00536919"/>
    <w:rsid w:val="0054399C"/>
    <w:rsid w:val="005446B6"/>
    <w:rsid w:val="00551DD7"/>
    <w:rsid w:val="00565A83"/>
    <w:rsid w:val="00565EDD"/>
    <w:rsid w:val="00572356"/>
    <w:rsid w:val="00581848"/>
    <w:rsid w:val="00593C0E"/>
    <w:rsid w:val="005947BD"/>
    <w:rsid w:val="005A12B3"/>
    <w:rsid w:val="005A3A4D"/>
    <w:rsid w:val="005B0B74"/>
    <w:rsid w:val="005B0C72"/>
    <w:rsid w:val="005B204D"/>
    <w:rsid w:val="005C4FEA"/>
    <w:rsid w:val="005F5BD0"/>
    <w:rsid w:val="005F7AAE"/>
    <w:rsid w:val="00603626"/>
    <w:rsid w:val="00606778"/>
    <w:rsid w:val="006901C3"/>
    <w:rsid w:val="006938E1"/>
    <w:rsid w:val="006A12F4"/>
    <w:rsid w:val="006A226A"/>
    <w:rsid w:val="006A518F"/>
    <w:rsid w:val="006F1973"/>
    <w:rsid w:val="00704D3C"/>
    <w:rsid w:val="00704ECC"/>
    <w:rsid w:val="007159EB"/>
    <w:rsid w:val="0072177F"/>
    <w:rsid w:val="00723BC4"/>
    <w:rsid w:val="00730D3E"/>
    <w:rsid w:val="00764A51"/>
    <w:rsid w:val="00782F00"/>
    <w:rsid w:val="007915AF"/>
    <w:rsid w:val="007C0641"/>
    <w:rsid w:val="007D1163"/>
    <w:rsid w:val="007D43CA"/>
    <w:rsid w:val="007D5DF8"/>
    <w:rsid w:val="007E4C27"/>
    <w:rsid w:val="007E5592"/>
    <w:rsid w:val="00803AEE"/>
    <w:rsid w:val="0082728B"/>
    <w:rsid w:val="00852538"/>
    <w:rsid w:val="008634EF"/>
    <w:rsid w:val="00866009"/>
    <w:rsid w:val="0087502C"/>
    <w:rsid w:val="008927A5"/>
    <w:rsid w:val="008A5D4B"/>
    <w:rsid w:val="008A762A"/>
    <w:rsid w:val="008B1133"/>
    <w:rsid w:val="008B1A68"/>
    <w:rsid w:val="008C258A"/>
    <w:rsid w:val="008C2A77"/>
    <w:rsid w:val="008D3FC1"/>
    <w:rsid w:val="008F3159"/>
    <w:rsid w:val="0090096A"/>
    <w:rsid w:val="009117E5"/>
    <w:rsid w:val="00913E2C"/>
    <w:rsid w:val="00935A08"/>
    <w:rsid w:val="00936634"/>
    <w:rsid w:val="0095060E"/>
    <w:rsid w:val="00950D49"/>
    <w:rsid w:val="009510FE"/>
    <w:rsid w:val="00964E76"/>
    <w:rsid w:val="0097452A"/>
    <w:rsid w:val="00977326"/>
    <w:rsid w:val="00984C0A"/>
    <w:rsid w:val="009A478B"/>
    <w:rsid w:val="009A6CAB"/>
    <w:rsid w:val="009B4B87"/>
    <w:rsid w:val="009C06E5"/>
    <w:rsid w:val="009C6580"/>
    <w:rsid w:val="009D7FF1"/>
    <w:rsid w:val="009E6364"/>
    <w:rsid w:val="009F13B9"/>
    <w:rsid w:val="00A01CF9"/>
    <w:rsid w:val="00A03502"/>
    <w:rsid w:val="00A17801"/>
    <w:rsid w:val="00A21383"/>
    <w:rsid w:val="00A42F91"/>
    <w:rsid w:val="00A80AD0"/>
    <w:rsid w:val="00A95379"/>
    <w:rsid w:val="00A967B1"/>
    <w:rsid w:val="00A97C4F"/>
    <w:rsid w:val="00AA4E42"/>
    <w:rsid w:val="00AB6DE1"/>
    <w:rsid w:val="00AC0233"/>
    <w:rsid w:val="00AC3289"/>
    <w:rsid w:val="00AD0F25"/>
    <w:rsid w:val="00AD3A90"/>
    <w:rsid w:val="00B102FD"/>
    <w:rsid w:val="00B1331C"/>
    <w:rsid w:val="00B32CC9"/>
    <w:rsid w:val="00B55F4A"/>
    <w:rsid w:val="00B965AE"/>
    <w:rsid w:val="00BA31D0"/>
    <w:rsid w:val="00BF0536"/>
    <w:rsid w:val="00BF2659"/>
    <w:rsid w:val="00C079D6"/>
    <w:rsid w:val="00C1340E"/>
    <w:rsid w:val="00C23B9B"/>
    <w:rsid w:val="00C35281"/>
    <w:rsid w:val="00C40BCD"/>
    <w:rsid w:val="00C411FE"/>
    <w:rsid w:val="00C552E3"/>
    <w:rsid w:val="00C62E45"/>
    <w:rsid w:val="00C641E3"/>
    <w:rsid w:val="00C65030"/>
    <w:rsid w:val="00C734EC"/>
    <w:rsid w:val="00C76247"/>
    <w:rsid w:val="00CA119A"/>
    <w:rsid w:val="00CC1C1A"/>
    <w:rsid w:val="00CC42AE"/>
    <w:rsid w:val="00CD2F8B"/>
    <w:rsid w:val="00CD7754"/>
    <w:rsid w:val="00CF5D65"/>
    <w:rsid w:val="00D0012F"/>
    <w:rsid w:val="00D06BF6"/>
    <w:rsid w:val="00D12348"/>
    <w:rsid w:val="00D3020A"/>
    <w:rsid w:val="00D52A83"/>
    <w:rsid w:val="00D53B46"/>
    <w:rsid w:val="00D600BF"/>
    <w:rsid w:val="00D94EEA"/>
    <w:rsid w:val="00DA05E6"/>
    <w:rsid w:val="00DB39BE"/>
    <w:rsid w:val="00DC2F21"/>
    <w:rsid w:val="00DC6DD1"/>
    <w:rsid w:val="00DD4F2C"/>
    <w:rsid w:val="00DD7ECD"/>
    <w:rsid w:val="00E220D3"/>
    <w:rsid w:val="00E46F44"/>
    <w:rsid w:val="00E5178F"/>
    <w:rsid w:val="00E5544A"/>
    <w:rsid w:val="00E70121"/>
    <w:rsid w:val="00E7376C"/>
    <w:rsid w:val="00EA5B84"/>
    <w:rsid w:val="00EA719F"/>
    <w:rsid w:val="00EB6242"/>
    <w:rsid w:val="00EC1A8A"/>
    <w:rsid w:val="00ED13A2"/>
    <w:rsid w:val="00ED1AC2"/>
    <w:rsid w:val="00F0305C"/>
    <w:rsid w:val="00F06789"/>
    <w:rsid w:val="00F104B3"/>
    <w:rsid w:val="00F167C9"/>
    <w:rsid w:val="00F16A69"/>
    <w:rsid w:val="00F17A5F"/>
    <w:rsid w:val="00F26A5E"/>
    <w:rsid w:val="00F30A50"/>
    <w:rsid w:val="00F4448D"/>
    <w:rsid w:val="00F47E79"/>
    <w:rsid w:val="00FA0E2D"/>
    <w:rsid w:val="00FB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4FC6A0"/>
  <w15:chartTrackingRefBased/>
  <w15:docId w15:val="{38518B9C-7332-4704-AADB-9B64BC0F5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F2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07217F"/>
    <w:pPr>
      <w:ind w:left="1137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23B9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23B9B"/>
  </w:style>
  <w:style w:type="paragraph" w:styleId="Rodap">
    <w:name w:val="footer"/>
    <w:basedOn w:val="Normal"/>
    <w:link w:val="RodapChar"/>
    <w:uiPriority w:val="99"/>
    <w:unhideWhenUsed/>
    <w:rsid w:val="00C23B9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23B9B"/>
  </w:style>
  <w:style w:type="table" w:customStyle="1" w:styleId="TableNormal">
    <w:name w:val="Table Normal"/>
    <w:uiPriority w:val="2"/>
    <w:semiHidden/>
    <w:unhideWhenUsed/>
    <w:qFormat/>
    <w:rsid w:val="00DD4F2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DD4F2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DD4F2C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DD4F2C"/>
    <w:pPr>
      <w:spacing w:before="124"/>
      <w:ind w:left="105"/>
      <w:jc w:val="center"/>
    </w:pPr>
    <w:rPr>
      <w:rFonts w:ascii="Arial" w:eastAsia="Arial" w:hAnsi="Arial" w:cs="Arial"/>
    </w:rPr>
  </w:style>
  <w:style w:type="paragraph" w:styleId="PargrafodaLista">
    <w:name w:val="List Paragraph"/>
    <w:basedOn w:val="Normal"/>
    <w:uiPriority w:val="1"/>
    <w:qFormat/>
    <w:rsid w:val="00DD4F2C"/>
    <w:pPr>
      <w:ind w:left="285"/>
    </w:pPr>
  </w:style>
  <w:style w:type="character" w:customStyle="1" w:styleId="Ttulo1Char">
    <w:name w:val="Título 1 Char"/>
    <w:basedOn w:val="Fontepargpadro"/>
    <w:link w:val="Ttulo1"/>
    <w:uiPriority w:val="9"/>
    <w:rsid w:val="0007217F"/>
    <w:rPr>
      <w:rFonts w:ascii="Arial" w:eastAsia="Arial" w:hAnsi="Arial" w:cs="Arial"/>
      <w:b/>
      <w:bCs/>
      <w:kern w:val="0"/>
      <w:sz w:val="24"/>
      <w:szCs w:val="24"/>
      <w:lang w:val="pt-PT"/>
      <w14:ligatures w14:val="none"/>
    </w:rPr>
  </w:style>
  <w:style w:type="paragraph" w:customStyle="1" w:styleId="msonormal0">
    <w:name w:val="msonormal"/>
    <w:basedOn w:val="Normal"/>
    <w:rsid w:val="000721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07217F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07217F"/>
    <w:rPr>
      <w:color w:val="800080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7217F"/>
    <w:rPr>
      <w:color w:val="605E5C"/>
      <w:shd w:val="clear" w:color="auto" w:fill="E1DFDD"/>
    </w:rPr>
  </w:style>
  <w:style w:type="character" w:styleId="Forte">
    <w:name w:val="Strong"/>
    <w:uiPriority w:val="22"/>
    <w:qFormat/>
    <w:rsid w:val="000C0AB1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01243C"/>
    <w:pPr>
      <w:widowControl/>
      <w:autoSpaceDE/>
      <w:autoSpaceDN/>
    </w:pPr>
    <w:rPr>
      <w:rFonts w:ascii="Tahoma" w:eastAsia="Times New Roman" w:hAnsi="Tahoma" w:cs="Times New Roman"/>
      <w:sz w:val="16"/>
      <w:szCs w:val="16"/>
      <w:lang w:val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01243C"/>
    <w:rPr>
      <w:rFonts w:ascii="Tahoma" w:eastAsia="Times New Roman" w:hAnsi="Tahoma" w:cs="Times New Roman"/>
      <w:kern w:val="0"/>
      <w:sz w:val="16"/>
      <w:szCs w:val="16"/>
      <w14:ligatures w14:val="none"/>
    </w:rPr>
  </w:style>
  <w:style w:type="paragraph" w:styleId="SemEspaamento">
    <w:name w:val="No Spacing"/>
    <w:uiPriority w:val="1"/>
    <w:qFormat/>
    <w:rsid w:val="002B700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1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90308-3DDE-4E9E-A1F0-EDE59195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11</Pages>
  <Words>2395</Words>
  <Characters>12938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Educação - PBBM</dc:creator>
  <cp:keywords/>
  <dc:description/>
  <cp:lastModifiedBy>Educação - PBBM</cp:lastModifiedBy>
  <cp:revision>25</cp:revision>
  <cp:lastPrinted>2025-03-18T13:15:00Z</cp:lastPrinted>
  <dcterms:created xsi:type="dcterms:W3CDTF">2025-03-24T10:46:00Z</dcterms:created>
  <dcterms:modified xsi:type="dcterms:W3CDTF">2025-03-24T16:42:00Z</dcterms:modified>
</cp:coreProperties>
</file>